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AD03" w14:textId="6909DAD0" w:rsidR="00CE6F37" w:rsidRDefault="00CE6F37" w:rsidP="00CE6F37">
      <w:pPr>
        <w:jc w:val="center"/>
      </w:pPr>
      <w:r>
        <w:rPr>
          <w:noProof/>
        </w:rPr>
        <w:drawing>
          <wp:inline distT="0" distB="0" distL="0" distR="0" wp14:anchorId="0D7FE465" wp14:editId="5274E1DE">
            <wp:extent cx="600075" cy="723900"/>
            <wp:effectExtent l="0" t="0" r="9525" b="0"/>
            <wp:docPr id="13274417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4061" w14:textId="77777777" w:rsidR="00CE6F37" w:rsidRDefault="00CE6F37" w:rsidP="00CE6F37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14:paraId="44F59F7B" w14:textId="54D27BBF" w:rsidR="00CE6F37" w:rsidRDefault="00CE6F37" w:rsidP="00CE6F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Айлинского сельского посе</w:t>
      </w:r>
      <w:r w:rsidR="00DE10CF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>ения</w:t>
      </w:r>
    </w:p>
    <w:p w14:paraId="65E8B6D3" w14:textId="19D224E1" w:rsidR="00DE10CF" w:rsidRDefault="00DE10CF" w:rsidP="00CE6F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14:paraId="1DF40E26" w14:textId="77777777" w:rsidR="00CE6F37" w:rsidRDefault="00CE6F37" w:rsidP="00CE6F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14:paraId="36CF80D3" w14:textId="77777777" w:rsidR="00CE6F37" w:rsidRDefault="00CE6F37" w:rsidP="00CE6F37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518E0142" w14:textId="77777777" w:rsidR="00CE6F37" w:rsidRDefault="00CE6F37" w:rsidP="00CE6F37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14:paraId="4FD31C50" w14:textId="6ADE4538" w:rsidR="00CE6F37" w:rsidRDefault="00CE6F37" w:rsidP="00CE6F37">
      <w:pPr>
        <w:pBdr>
          <w:top w:val="single" w:sz="12" w:space="1" w:color="auto"/>
        </w:pBdr>
      </w:pPr>
      <w:proofErr w:type="gramStart"/>
      <w:r>
        <w:t>От  0</w:t>
      </w:r>
      <w:r w:rsidR="00294D18">
        <w:t>7</w:t>
      </w:r>
      <w:r>
        <w:t>.</w:t>
      </w:r>
      <w:r w:rsidR="00294D18">
        <w:t>11</w:t>
      </w:r>
      <w:r>
        <w:t>.2023</w:t>
      </w:r>
      <w:r w:rsidR="00D1321B">
        <w:t>г.</w:t>
      </w:r>
      <w:proofErr w:type="gramEnd"/>
      <w:r>
        <w:t xml:space="preserve">   </w:t>
      </w:r>
      <w:proofErr w:type="gramStart"/>
      <w:r>
        <w:t xml:space="preserve">№  </w:t>
      </w:r>
      <w:r w:rsidR="00B74258">
        <w:t>26</w:t>
      </w:r>
      <w:proofErr w:type="gramEnd"/>
    </w:p>
    <w:p w14:paraId="70F21302" w14:textId="77777777" w:rsidR="00CE6F37" w:rsidRDefault="00CE6F37" w:rsidP="00CE6F37">
      <w:pPr>
        <w:jc w:val="both"/>
        <w:rPr>
          <w:sz w:val="28"/>
          <w:szCs w:val="28"/>
        </w:rPr>
      </w:pPr>
    </w:p>
    <w:p w14:paraId="11D02DCA" w14:textId="77777777" w:rsidR="00CE6F37" w:rsidRDefault="00CE6F37" w:rsidP="00CE6F37">
      <w:pPr>
        <w:jc w:val="both"/>
        <w:rPr>
          <w:sz w:val="28"/>
          <w:szCs w:val="28"/>
        </w:rPr>
      </w:pPr>
    </w:p>
    <w:p w14:paraId="7A794DCF" w14:textId="77777777" w:rsidR="00CE6F37" w:rsidRPr="00D1321B" w:rsidRDefault="00CE6F37" w:rsidP="00CE6F37">
      <w:pPr>
        <w:pStyle w:val="a3"/>
        <w:spacing w:before="0" w:beforeAutospacing="0" w:after="0" w:afterAutospacing="0"/>
        <w:jc w:val="both"/>
        <w:rPr>
          <w:bCs/>
          <w:spacing w:val="17"/>
          <w:sz w:val="26"/>
          <w:szCs w:val="26"/>
        </w:rPr>
      </w:pPr>
      <w:r w:rsidRPr="00D1321B">
        <w:rPr>
          <w:bCs/>
          <w:spacing w:val="17"/>
          <w:sz w:val="26"/>
          <w:szCs w:val="26"/>
        </w:rPr>
        <w:t>Об утверждении схемы теплоснабжения</w:t>
      </w:r>
    </w:p>
    <w:p w14:paraId="1AAAFD94" w14:textId="77777777" w:rsidR="00CE6F37" w:rsidRPr="00D1321B" w:rsidRDefault="00CE6F37" w:rsidP="00CE6F37">
      <w:pPr>
        <w:pStyle w:val="a3"/>
        <w:spacing w:before="0" w:beforeAutospacing="0" w:after="0" w:afterAutospacing="0"/>
        <w:jc w:val="both"/>
        <w:rPr>
          <w:bCs/>
          <w:spacing w:val="17"/>
          <w:sz w:val="26"/>
          <w:szCs w:val="26"/>
        </w:rPr>
      </w:pPr>
      <w:r w:rsidRPr="00D1321B">
        <w:rPr>
          <w:bCs/>
          <w:spacing w:val="17"/>
          <w:sz w:val="26"/>
          <w:szCs w:val="26"/>
        </w:rPr>
        <w:t>Айлинского сельского поселения</w:t>
      </w:r>
    </w:p>
    <w:p w14:paraId="2CEF0749" w14:textId="2F3AB0B8" w:rsidR="00A130F3" w:rsidRPr="00D1321B" w:rsidRDefault="00A130F3" w:rsidP="00CE6F37">
      <w:pPr>
        <w:pStyle w:val="a3"/>
        <w:spacing w:before="0" w:beforeAutospacing="0" w:after="0" w:afterAutospacing="0"/>
        <w:jc w:val="both"/>
        <w:rPr>
          <w:bCs/>
          <w:spacing w:val="17"/>
          <w:sz w:val="26"/>
          <w:szCs w:val="26"/>
        </w:rPr>
      </w:pPr>
      <w:r w:rsidRPr="00D1321B">
        <w:rPr>
          <w:bCs/>
          <w:spacing w:val="17"/>
          <w:sz w:val="26"/>
          <w:szCs w:val="26"/>
        </w:rPr>
        <w:t>Саткинского района Челябинской области</w:t>
      </w:r>
    </w:p>
    <w:p w14:paraId="516091D1" w14:textId="38FEA2EB" w:rsidR="00294D18" w:rsidRDefault="00A130F3" w:rsidP="00CE6F37">
      <w:pPr>
        <w:pStyle w:val="a3"/>
        <w:spacing w:before="0" w:beforeAutospacing="0" w:after="0" w:afterAutospacing="0"/>
        <w:jc w:val="both"/>
        <w:rPr>
          <w:bCs/>
          <w:spacing w:val="17"/>
          <w:sz w:val="26"/>
          <w:szCs w:val="26"/>
        </w:rPr>
      </w:pPr>
      <w:r w:rsidRPr="00D1321B">
        <w:rPr>
          <w:bCs/>
          <w:spacing w:val="17"/>
          <w:sz w:val="26"/>
          <w:szCs w:val="26"/>
        </w:rPr>
        <w:t>до 2034 года</w:t>
      </w:r>
    </w:p>
    <w:p w14:paraId="3010CC33" w14:textId="412493E1" w:rsidR="00A130F3" w:rsidRPr="00D1321B" w:rsidRDefault="00294D18" w:rsidP="00CE6F37">
      <w:pPr>
        <w:pStyle w:val="a3"/>
        <w:spacing w:before="0" w:beforeAutospacing="0" w:after="0" w:afterAutospacing="0"/>
        <w:jc w:val="both"/>
        <w:rPr>
          <w:bCs/>
          <w:spacing w:val="17"/>
          <w:sz w:val="26"/>
          <w:szCs w:val="26"/>
        </w:rPr>
      </w:pPr>
      <w:r>
        <w:rPr>
          <w:bCs/>
          <w:spacing w:val="17"/>
          <w:sz w:val="26"/>
          <w:szCs w:val="26"/>
        </w:rPr>
        <w:t>(актуализация на 2023 год)</w:t>
      </w:r>
      <w:r w:rsidR="00A130F3" w:rsidRPr="00D1321B">
        <w:rPr>
          <w:bCs/>
          <w:spacing w:val="17"/>
          <w:sz w:val="26"/>
          <w:szCs w:val="26"/>
        </w:rPr>
        <w:t xml:space="preserve"> </w:t>
      </w:r>
    </w:p>
    <w:p w14:paraId="18BAC9F3" w14:textId="77777777" w:rsidR="00CE6F37" w:rsidRPr="00D1321B" w:rsidRDefault="00CE6F37" w:rsidP="00CE6F37">
      <w:pPr>
        <w:pStyle w:val="a3"/>
        <w:spacing w:before="0" w:beforeAutospacing="0" w:after="0" w:afterAutospacing="0"/>
        <w:jc w:val="both"/>
        <w:rPr>
          <w:spacing w:val="17"/>
          <w:sz w:val="26"/>
          <w:szCs w:val="26"/>
        </w:rPr>
      </w:pPr>
    </w:p>
    <w:p w14:paraId="395437B5" w14:textId="77777777" w:rsidR="00D1321B" w:rsidRDefault="00D1321B" w:rsidP="00CE6F37">
      <w:pPr>
        <w:ind w:firstLine="709"/>
        <w:jc w:val="both"/>
        <w:rPr>
          <w:sz w:val="26"/>
          <w:szCs w:val="26"/>
        </w:rPr>
      </w:pPr>
    </w:p>
    <w:p w14:paraId="2144F24A" w14:textId="77777777" w:rsidR="00D1321B" w:rsidRDefault="00D1321B" w:rsidP="00CE6F37">
      <w:pPr>
        <w:ind w:firstLine="709"/>
        <w:jc w:val="both"/>
        <w:rPr>
          <w:sz w:val="26"/>
          <w:szCs w:val="26"/>
        </w:rPr>
      </w:pPr>
    </w:p>
    <w:p w14:paraId="50E23961" w14:textId="6EE9FABC" w:rsidR="00CE6F37" w:rsidRPr="00D1321B" w:rsidRDefault="00CE6F37" w:rsidP="00CE6F37">
      <w:pPr>
        <w:ind w:firstLine="709"/>
        <w:jc w:val="both"/>
        <w:rPr>
          <w:spacing w:val="1"/>
          <w:sz w:val="26"/>
          <w:szCs w:val="26"/>
        </w:rPr>
      </w:pPr>
      <w:r w:rsidRPr="00D1321B">
        <w:rPr>
          <w:sz w:val="26"/>
          <w:szCs w:val="26"/>
        </w:rPr>
        <w:t>На основании Федерального закона от 27.07.2010 года № 190-ФЗ «О теплоснабжении</w:t>
      </w:r>
      <w:r w:rsidRPr="00D1321B">
        <w:rPr>
          <w:spacing w:val="1"/>
          <w:sz w:val="26"/>
          <w:szCs w:val="26"/>
        </w:rPr>
        <w:t xml:space="preserve">», </w:t>
      </w:r>
      <w:r w:rsidRPr="00D1321B">
        <w:rPr>
          <w:sz w:val="26"/>
          <w:szCs w:val="26"/>
        </w:rPr>
        <w:t>Постановления Правительства РФ от 22.02.2012 года № 154 «О требованиях к схемам теплоснабжения»</w:t>
      </w:r>
      <w:r w:rsidRPr="00D1321B">
        <w:rPr>
          <w:color w:val="000000"/>
          <w:spacing w:val="3"/>
          <w:sz w:val="26"/>
          <w:szCs w:val="26"/>
        </w:rPr>
        <w:t>, Федерального закона от 6 октября 2003 года №131-ФЗ</w:t>
      </w:r>
      <w:r w:rsidRPr="00D1321B">
        <w:rPr>
          <w:color w:val="000000"/>
          <w:sz w:val="26"/>
          <w:szCs w:val="26"/>
        </w:rPr>
        <w:t xml:space="preserve"> </w:t>
      </w:r>
      <w:r w:rsidRPr="00D1321B">
        <w:rPr>
          <w:color w:val="000000"/>
          <w:spacing w:val="-1"/>
          <w:sz w:val="26"/>
          <w:szCs w:val="26"/>
        </w:rPr>
        <w:t>«Об общих принципах</w:t>
      </w:r>
      <w:r w:rsidRPr="00D1321B">
        <w:rPr>
          <w:sz w:val="26"/>
          <w:szCs w:val="26"/>
        </w:rPr>
        <w:t xml:space="preserve"> </w:t>
      </w:r>
      <w:r w:rsidRPr="00D1321B">
        <w:rPr>
          <w:color w:val="000000"/>
          <w:sz w:val="26"/>
          <w:szCs w:val="26"/>
        </w:rPr>
        <w:t>организации местного самоуправления в Российской Федерации»,</w:t>
      </w:r>
      <w:r w:rsidRPr="00D1321B">
        <w:rPr>
          <w:spacing w:val="1"/>
          <w:sz w:val="26"/>
          <w:szCs w:val="26"/>
        </w:rPr>
        <w:t xml:space="preserve"> Уставом Айлинского сельского поселения </w:t>
      </w:r>
    </w:p>
    <w:p w14:paraId="11C030BB" w14:textId="77777777" w:rsidR="00CE6F37" w:rsidRDefault="00CE6F37" w:rsidP="00CE6F37">
      <w:pPr>
        <w:ind w:firstLine="709"/>
        <w:jc w:val="both"/>
        <w:rPr>
          <w:spacing w:val="1"/>
          <w:sz w:val="26"/>
          <w:szCs w:val="26"/>
        </w:rPr>
      </w:pPr>
    </w:p>
    <w:p w14:paraId="280F7401" w14:textId="77777777" w:rsidR="00DE10CF" w:rsidRPr="00D1321B" w:rsidRDefault="00DE10CF" w:rsidP="00CE6F37">
      <w:pPr>
        <w:ind w:firstLine="709"/>
        <w:jc w:val="both"/>
        <w:rPr>
          <w:spacing w:val="1"/>
          <w:sz w:val="26"/>
          <w:szCs w:val="26"/>
        </w:rPr>
      </w:pPr>
    </w:p>
    <w:p w14:paraId="151A3E64" w14:textId="77777777" w:rsidR="00CE6F37" w:rsidRPr="00D1321B" w:rsidRDefault="00CE6F37" w:rsidP="00CE6F37">
      <w:pPr>
        <w:ind w:firstLine="720"/>
        <w:jc w:val="both"/>
        <w:rPr>
          <w:sz w:val="26"/>
          <w:szCs w:val="26"/>
        </w:rPr>
      </w:pPr>
      <w:r w:rsidRPr="00D1321B">
        <w:rPr>
          <w:sz w:val="26"/>
          <w:szCs w:val="26"/>
        </w:rPr>
        <w:t xml:space="preserve">   Совет депутатов Айлинского сельского поселения РЕШИЛ:</w:t>
      </w:r>
    </w:p>
    <w:p w14:paraId="2AD84E9B" w14:textId="77777777" w:rsidR="00CE6F37" w:rsidRPr="00D1321B" w:rsidRDefault="00CE6F37" w:rsidP="00CE6F37">
      <w:pPr>
        <w:jc w:val="both"/>
        <w:rPr>
          <w:sz w:val="26"/>
          <w:szCs w:val="26"/>
        </w:rPr>
      </w:pPr>
    </w:p>
    <w:p w14:paraId="0F8F7333" w14:textId="77777777" w:rsidR="00D1321B" w:rsidRDefault="00D1321B" w:rsidP="00CE6F37">
      <w:pPr>
        <w:ind w:firstLine="720"/>
        <w:jc w:val="both"/>
        <w:rPr>
          <w:sz w:val="26"/>
          <w:szCs w:val="26"/>
        </w:rPr>
      </w:pPr>
    </w:p>
    <w:p w14:paraId="63AA33CB" w14:textId="77777777" w:rsidR="00D1321B" w:rsidRDefault="00D1321B" w:rsidP="00CE6F37">
      <w:pPr>
        <w:ind w:firstLine="720"/>
        <w:jc w:val="both"/>
        <w:rPr>
          <w:sz w:val="26"/>
          <w:szCs w:val="26"/>
        </w:rPr>
      </w:pPr>
    </w:p>
    <w:p w14:paraId="474C66B3" w14:textId="5E20B55E" w:rsidR="00CE6F37" w:rsidRPr="00D1321B" w:rsidRDefault="00CE6F37" w:rsidP="00CE6F37">
      <w:pPr>
        <w:ind w:firstLine="720"/>
        <w:jc w:val="both"/>
        <w:rPr>
          <w:sz w:val="26"/>
          <w:szCs w:val="26"/>
        </w:rPr>
      </w:pPr>
      <w:r w:rsidRPr="00D1321B">
        <w:rPr>
          <w:sz w:val="26"/>
          <w:szCs w:val="26"/>
        </w:rPr>
        <w:t>1. Утвердить схему теплоснабжения Айлинского сельского поселения</w:t>
      </w:r>
      <w:r w:rsidR="00D1321B" w:rsidRPr="00D1321B">
        <w:rPr>
          <w:sz w:val="26"/>
          <w:szCs w:val="26"/>
        </w:rPr>
        <w:t xml:space="preserve"> Саткинского района, Челябинской области</w:t>
      </w:r>
      <w:r w:rsidR="00B74258">
        <w:rPr>
          <w:sz w:val="26"/>
          <w:szCs w:val="26"/>
        </w:rPr>
        <w:t xml:space="preserve"> до 2034 года</w:t>
      </w:r>
      <w:r w:rsidR="00D1321B" w:rsidRPr="00D1321B">
        <w:rPr>
          <w:sz w:val="26"/>
          <w:szCs w:val="26"/>
        </w:rPr>
        <w:t>,</w:t>
      </w:r>
      <w:r w:rsidRPr="00D1321B">
        <w:rPr>
          <w:sz w:val="26"/>
          <w:szCs w:val="26"/>
        </w:rPr>
        <w:t xml:space="preserve"> согласно приложению № 1.</w:t>
      </w:r>
    </w:p>
    <w:p w14:paraId="590CCB6D" w14:textId="0C72553C" w:rsidR="00CE6F37" w:rsidRPr="00D1321B" w:rsidRDefault="00CE6F37" w:rsidP="00CE6F37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1321B">
        <w:rPr>
          <w:rFonts w:ascii="Times New Roman" w:hAnsi="Times New Roman" w:cs="Times New Roman"/>
          <w:sz w:val="26"/>
          <w:szCs w:val="26"/>
        </w:rPr>
        <w:t xml:space="preserve">2. </w:t>
      </w:r>
      <w:r w:rsidR="00D1321B" w:rsidRPr="00D1321B">
        <w:rPr>
          <w:rFonts w:ascii="Times New Roman" w:hAnsi="Times New Roman" w:cs="Times New Roman"/>
          <w:sz w:val="26"/>
          <w:szCs w:val="26"/>
        </w:rPr>
        <w:t>Настоящее решение подлежит размещению на официальном сайте администрации Айлинского сельского поселения</w:t>
      </w:r>
      <w:r w:rsidRPr="00D1321B">
        <w:rPr>
          <w:rFonts w:ascii="Times New Roman" w:hAnsi="Times New Roman" w:cs="Times New Roman"/>
          <w:sz w:val="26"/>
          <w:szCs w:val="26"/>
        </w:rPr>
        <w:t>.</w:t>
      </w:r>
    </w:p>
    <w:p w14:paraId="5AE4EBBD" w14:textId="77777777" w:rsidR="00CE6F37" w:rsidRPr="00D1321B" w:rsidRDefault="00CE6F37" w:rsidP="00CE6F3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B349505" w14:textId="77777777" w:rsidR="00CE6F37" w:rsidRPr="00D1321B" w:rsidRDefault="00CE6F37" w:rsidP="00CE6F37">
      <w:pPr>
        <w:ind w:firstLine="720"/>
        <w:jc w:val="both"/>
        <w:rPr>
          <w:sz w:val="26"/>
          <w:szCs w:val="26"/>
        </w:rPr>
      </w:pPr>
    </w:p>
    <w:p w14:paraId="4B458EBF" w14:textId="77777777" w:rsidR="00CE6F37" w:rsidRPr="00D1321B" w:rsidRDefault="00CE6F37" w:rsidP="00CE6F37">
      <w:pPr>
        <w:jc w:val="both"/>
        <w:rPr>
          <w:sz w:val="26"/>
          <w:szCs w:val="26"/>
        </w:rPr>
      </w:pPr>
    </w:p>
    <w:p w14:paraId="126A679D" w14:textId="77777777" w:rsidR="00D1321B" w:rsidRDefault="00D1321B" w:rsidP="00CE6F37">
      <w:pPr>
        <w:ind w:firstLine="567"/>
        <w:jc w:val="both"/>
        <w:rPr>
          <w:sz w:val="26"/>
          <w:szCs w:val="26"/>
        </w:rPr>
      </w:pPr>
    </w:p>
    <w:p w14:paraId="026B6ABD" w14:textId="77777777" w:rsidR="00D1321B" w:rsidRDefault="00D1321B" w:rsidP="00CE6F37">
      <w:pPr>
        <w:ind w:firstLine="567"/>
        <w:jc w:val="both"/>
        <w:rPr>
          <w:sz w:val="26"/>
          <w:szCs w:val="26"/>
        </w:rPr>
      </w:pPr>
    </w:p>
    <w:p w14:paraId="46821C7D" w14:textId="122A78DD" w:rsidR="00CE6F37" w:rsidRPr="00D1321B" w:rsidRDefault="00CE6F37" w:rsidP="00CE6F37">
      <w:pPr>
        <w:ind w:firstLine="567"/>
        <w:jc w:val="both"/>
        <w:rPr>
          <w:sz w:val="26"/>
          <w:szCs w:val="26"/>
        </w:rPr>
      </w:pPr>
      <w:proofErr w:type="gramStart"/>
      <w:r w:rsidRPr="00D1321B">
        <w:rPr>
          <w:sz w:val="26"/>
          <w:szCs w:val="26"/>
        </w:rPr>
        <w:t>Глава  Айлинского</w:t>
      </w:r>
      <w:proofErr w:type="gramEnd"/>
    </w:p>
    <w:p w14:paraId="088BBEDB" w14:textId="5BFEADC8" w:rsidR="00CE6F37" w:rsidRPr="00D1321B" w:rsidRDefault="00CE6F37" w:rsidP="00CE6F37">
      <w:pPr>
        <w:ind w:firstLine="567"/>
        <w:jc w:val="both"/>
        <w:rPr>
          <w:sz w:val="26"/>
          <w:szCs w:val="26"/>
        </w:rPr>
      </w:pPr>
      <w:r w:rsidRPr="00D1321B">
        <w:rPr>
          <w:sz w:val="26"/>
          <w:szCs w:val="26"/>
        </w:rPr>
        <w:t xml:space="preserve">сельского поселения                                                      </w:t>
      </w:r>
      <w:r w:rsidR="00D1321B">
        <w:rPr>
          <w:sz w:val="26"/>
          <w:szCs w:val="26"/>
        </w:rPr>
        <w:t xml:space="preserve">                 </w:t>
      </w:r>
      <w:r w:rsidRPr="00D1321B">
        <w:rPr>
          <w:sz w:val="26"/>
          <w:szCs w:val="26"/>
        </w:rPr>
        <w:t>Т.П. Шуть</w:t>
      </w:r>
    </w:p>
    <w:p w14:paraId="59990AD5" w14:textId="77777777" w:rsidR="001D7938" w:rsidRPr="00D1321B" w:rsidRDefault="001D7938" w:rsidP="00CE6F37">
      <w:pPr>
        <w:ind w:firstLine="567"/>
        <w:jc w:val="both"/>
        <w:rPr>
          <w:sz w:val="26"/>
          <w:szCs w:val="26"/>
        </w:rPr>
      </w:pPr>
    </w:p>
    <w:p w14:paraId="6F2C7275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2190C8C4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32DA240F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01D3F0B1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3FEE2632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53C46EF5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364C23A1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6911D762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22DFFECC" w14:textId="77777777" w:rsidR="001D7938" w:rsidRDefault="001D7938" w:rsidP="00CE6F37">
      <w:pPr>
        <w:ind w:firstLine="567"/>
        <w:jc w:val="both"/>
        <w:rPr>
          <w:sz w:val="28"/>
          <w:szCs w:val="28"/>
        </w:rPr>
      </w:pPr>
    </w:p>
    <w:p w14:paraId="74258A0F" w14:textId="77777777" w:rsidR="00CE6F37" w:rsidRDefault="00CE6F37" w:rsidP="00CE6F37">
      <w:pPr>
        <w:ind w:firstLine="567"/>
        <w:jc w:val="both"/>
        <w:rPr>
          <w:sz w:val="28"/>
          <w:szCs w:val="28"/>
        </w:rPr>
      </w:pPr>
    </w:p>
    <w:p w14:paraId="5F2E4B9F" w14:textId="77777777" w:rsidR="00CE6F37" w:rsidRDefault="00CE6F37" w:rsidP="00CE6F37">
      <w:pPr>
        <w:autoSpaceDE w:val="0"/>
        <w:autoSpaceDN w:val="0"/>
        <w:adjustRightInd w:val="0"/>
        <w:spacing w:before="120" w:after="120" w:line="259" w:lineRule="atLeast"/>
        <w:ind w:left="80" w:right="400" w:hanging="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E17FB71" w14:textId="77777777" w:rsidR="00CE6F37" w:rsidRDefault="00CE6F37" w:rsidP="00CE6F37">
      <w:pPr>
        <w:autoSpaceDE w:val="0"/>
        <w:autoSpaceDN w:val="0"/>
        <w:adjustRightInd w:val="0"/>
        <w:spacing w:before="120" w:after="120" w:line="259" w:lineRule="atLeast"/>
        <w:ind w:left="80" w:right="400" w:hanging="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A6EA23" w14:textId="77777777" w:rsidR="00CE6F37" w:rsidRDefault="00CE6F37" w:rsidP="00CE6F37">
      <w:pPr>
        <w:autoSpaceDE w:val="0"/>
        <w:autoSpaceDN w:val="0"/>
        <w:adjustRightInd w:val="0"/>
        <w:spacing w:before="120" w:after="120" w:line="259" w:lineRule="atLeast"/>
        <w:ind w:left="80" w:right="400" w:hanging="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CE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4F"/>
    <w:rsid w:val="001D7938"/>
    <w:rsid w:val="00294D18"/>
    <w:rsid w:val="00A130F3"/>
    <w:rsid w:val="00B74258"/>
    <w:rsid w:val="00BB144F"/>
    <w:rsid w:val="00C13DC6"/>
    <w:rsid w:val="00CE6F37"/>
    <w:rsid w:val="00D1321B"/>
    <w:rsid w:val="00D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5B38"/>
  <w15:chartTrackingRefBased/>
  <w15:docId w15:val="{155B84DF-9C6E-4753-A7FB-F440F38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F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F37"/>
    <w:pPr>
      <w:spacing w:before="100" w:beforeAutospacing="1" w:after="100" w:afterAutospacing="1"/>
    </w:pPr>
  </w:style>
  <w:style w:type="paragraph" w:customStyle="1" w:styleId="ConsPlusNormal">
    <w:name w:val="ConsPlusNormal"/>
    <w:rsid w:val="00CE6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2023-11-09T06:06:00Z</cp:lastPrinted>
  <dcterms:created xsi:type="dcterms:W3CDTF">2023-08-10T09:53:00Z</dcterms:created>
  <dcterms:modified xsi:type="dcterms:W3CDTF">2023-11-09T06:06:00Z</dcterms:modified>
</cp:coreProperties>
</file>