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3D" w:rsidRPr="00E70A3D" w:rsidRDefault="00E70A3D" w:rsidP="00E70A3D">
      <w:pPr>
        <w:jc w:val="center"/>
        <w:rPr>
          <w:rFonts w:ascii="Times New Roman" w:hAnsi="Times New Roman"/>
          <w:sz w:val="28"/>
          <w:szCs w:val="28"/>
        </w:rPr>
      </w:pPr>
      <w:r w:rsidRPr="00E70A3D">
        <w:rPr>
          <w:rFonts w:ascii="Times New Roman" w:hAnsi="Times New Roman"/>
          <w:noProof/>
          <w:sz w:val="28"/>
          <w:szCs w:val="28"/>
          <w:lang w:eastAsia="ru-RU"/>
        </w:rPr>
        <w:drawing>
          <wp:inline distT="0" distB="0" distL="0" distR="0">
            <wp:extent cx="600075" cy="723900"/>
            <wp:effectExtent l="0" t="0" r="9525" b="0"/>
            <wp:docPr id="4" name="Рисунок 4"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E70A3D" w:rsidRPr="00E70A3D" w:rsidRDefault="00E70A3D" w:rsidP="00E70A3D">
      <w:pPr>
        <w:spacing w:before="200"/>
        <w:jc w:val="center"/>
        <w:rPr>
          <w:rFonts w:ascii="Times New Roman" w:hAnsi="Times New Roman"/>
          <w:sz w:val="28"/>
          <w:szCs w:val="28"/>
        </w:rPr>
      </w:pPr>
      <w:r w:rsidRPr="00E70A3D">
        <w:rPr>
          <w:rFonts w:ascii="Times New Roman" w:hAnsi="Times New Roman"/>
          <w:sz w:val="28"/>
          <w:szCs w:val="28"/>
        </w:rPr>
        <w:t>АДМИНИСТРАЦИЯ</w:t>
      </w:r>
    </w:p>
    <w:p w:rsidR="00E70A3D" w:rsidRPr="00E70A3D" w:rsidRDefault="00E70A3D" w:rsidP="00E70A3D">
      <w:pPr>
        <w:jc w:val="center"/>
        <w:rPr>
          <w:rFonts w:ascii="Times New Roman" w:hAnsi="Times New Roman"/>
          <w:sz w:val="28"/>
          <w:szCs w:val="28"/>
        </w:rPr>
      </w:pPr>
      <w:r w:rsidRPr="00E70A3D">
        <w:rPr>
          <w:rFonts w:ascii="Times New Roman" w:hAnsi="Times New Roman"/>
          <w:sz w:val="28"/>
          <w:szCs w:val="28"/>
        </w:rPr>
        <w:t>АЙЛИНСКОГО СЕЛЬСКОГО ПОСЕЛЕНИЯ</w:t>
      </w:r>
    </w:p>
    <w:p w:rsidR="00E70A3D" w:rsidRPr="00E70A3D" w:rsidRDefault="00E70A3D" w:rsidP="00E70A3D">
      <w:pPr>
        <w:jc w:val="center"/>
        <w:rPr>
          <w:rFonts w:ascii="Times New Roman" w:hAnsi="Times New Roman"/>
          <w:sz w:val="28"/>
          <w:szCs w:val="28"/>
        </w:rPr>
      </w:pPr>
      <w:r w:rsidRPr="00E70A3D">
        <w:rPr>
          <w:rFonts w:ascii="Times New Roman" w:hAnsi="Times New Roman"/>
          <w:sz w:val="28"/>
          <w:szCs w:val="28"/>
        </w:rPr>
        <w:t>САТКИНСКОГО МУНИЦИПАЛЬНОГО РАЙОНА</w:t>
      </w:r>
    </w:p>
    <w:p w:rsidR="00E70A3D" w:rsidRPr="00E70A3D" w:rsidRDefault="00E70A3D" w:rsidP="00E70A3D">
      <w:pPr>
        <w:jc w:val="center"/>
        <w:rPr>
          <w:rFonts w:ascii="Times New Roman" w:hAnsi="Times New Roman"/>
          <w:sz w:val="28"/>
          <w:szCs w:val="28"/>
        </w:rPr>
      </w:pPr>
      <w:r w:rsidRPr="00E70A3D">
        <w:rPr>
          <w:rFonts w:ascii="Times New Roman" w:hAnsi="Times New Roman"/>
          <w:sz w:val="28"/>
          <w:szCs w:val="28"/>
        </w:rPr>
        <w:t>ЧЕЛЯБИНСКОЙ ОБЛАСТИ</w:t>
      </w:r>
    </w:p>
    <w:p w:rsidR="00E70A3D" w:rsidRPr="00E70A3D" w:rsidRDefault="00E70A3D" w:rsidP="00E70A3D">
      <w:pPr>
        <w:keepNext/>
        <w:spacing w:after="0" w:line="240" w:lineRule="auto"/>
        <w:jc w:val="center"/>
        <w:outlineLvl w:val="0"/>
        <w:rPr>
          <w:rFonts w:ascii="Times New Roman" w:eastAsia="Times New Roman" w:hAnsi="Times New Roman" w:cs="Times New Roman"/>
          <w:sz w:val="28"/>
          <w:szCs w:val="28"/>
          <w:lang w:eastAsia="ru-RU"/>
        </w:rPr>
      </w:pPr>
      <w:r w:rsidRPr="00E70A3D">
        <w:rPr>
          <w:rFonts w:ascii="Times New Roman" w:eastAsia="Times New Roman" w:hAnsi="Times New Roman" w:cs="Times New Roman"/>
          <w:sz w:val="28"/>
          <w:szCs w:val="28"/>
          <w:lang w:eastAsia="ru-RU"/>
        </w:rPr>
        <w:t>ПОСТАНОВЛЕНИЕ</w:t>
      </w:r>
    </w:p>
    <w:p w:rsidR="00E70A3D" w:rsidRDefault="00E70A3D" w:rsidP="00E70A3D">
      <w:pPr>
        <w:pBdr>
          <w:top w:val="single" w:sz="12" w:space="1" w:color="auto"/>
        </w:pBdr>
        <w:rPr>
          <w:rFonts w:ascii="Times New Roman" w:hAnsi="Times New Roman"/>
          <w:sz w:val="26"/>
          <w:szCs w:val="26"/>
        </w:rPr>
      </w:pPr>
    </w:p>
    <w:p w:rsidR="00E70A3D" w:rsidRPr="00E70A3D" w:rsidRDefault="00E70A3D" w:rsidP="00E70A3D">
      <w:pPr>
        <w:pBdr>
          <w:top w:val="single" w:sz="12" w:space="1" w:color="auto"/>
        </w:pBdr>
        <w:rPr>
          <w:rFonts w:ascii="Times New Roman" w:hAnsi="Times New Roman"/>
          <w:sz w:val="26"/>
          <w:szCs w:val="26"/>
        </w:rPr>
      </w:pPr>
      <w:r>
        <w:rPr>
          <w:rFonts w:ascii="Times New Roman" w:hAnsi="Times New Roman"/>
          <w:sz w:val="26"/>
          <w:szCs w:val="26"/>
        </w:rPr>
        <w:t xml:space="preserve">от </w:t>
      </w:r>
      <w:r w:rsidR="00AC718E">
        <w:rPr>
          <w:rFonts w:ascii="Times New Roman" w:hAnsi="Times New Roman"/>
          <w:sz w:val="26"/>
          <w:szCs w:val="26"/>
        </w:rPr>
        <w:t>30 октября 2017</w:t>
      </w:r>
      <w:r>
        <w:rPr>
          <w:rFonts w:ascii="Times New Roman" w:hAnsi="Times New Roman"/>
          <w:sz w:val="26"/>
          <w:szCs w:val="26"/>
        </w:rPr>
        <w:t xml:space="preserve"> г.  № </w:t>
      </w:r>
      <w:r w:rsidR="00AC718E">
        <w:rPr>
          <w:rFonts w:ascii="Times New Roman" w:hAnsi="Times New Roman"/>
          <w:sz w:val="26"/>
          <w:szCs w:val="26"/>
        </w:rPr>
        <w:t>62</w:t>
      </w:r>
    </w:p>
    <w:p w:rsidR="00E70A3D" w:rsidRPr="00E70A3D" w:rsidRDefault="00E70A3D" w:rsidP="00E70A3D">
      <w:pPr>
        <w:autoSpaceDE w:val="0"/>
        <w:autoSpaceDN w:val="0"/>
        <w:adjustRightInd w:val="0"/>
        <w:spacing w:after="0" w:line="240" w:lineRule="auto"/>
        <w:rPr>
          <w:rFonts w:ascii="Times New Roman" w:eastAsia="Times New Roman" w:hAnsi="Times New Roman" w:cs="Times New Roman"/>
          <w:bCs/>
          <w:sz w:val="26"/>
          <w:szCs w:val="26"/>
          <w:lang w:eastAsia="ru-RU"/>
        </w:rPr>
      </w:pPr>
      <w:r w:rsidRPr="00E70A3D">
        <w:rPr>
          <w:rFonts w:ascii="Times New Roman" w:eastAsia="Times New Roman" w:hAnsi="Times New Roman" w:cs="Times New Roman"/>
          <w:bCs/>
          <w:sz w:val="26"/>
          <w:szCs w:val="26"/>
          <w:lang w:eastAsia="ru-RU"/>
        </w:rPr>
        <w:t>с. Айлино</w:t>
      </w:r>
    </w:p>
    <w:p w:rsidR="00E70A3D" w:rsidRPr="00E70A3D" w:rsidRDefault="00E70A3D" w:rsidP="00E70A3D">
      <w:pPr>
        <w:rPr>
          <w:rFonts w:ascii="Times New Roman" w:hAnsi="Times New Roman" w:cs="Times New Roman"/>
          <w:sz w:val="26"/>
          <w:szCs w:val="26"/>
        </w:rPr>
      </w:pPr>
    </w:p>
    <w:p w:rsidR="00ED4B35" w:rsidRPr="00E70A3D" w:rsidRDefault="00E70A3D" w:rsidP="00E70A3D">
      <w:pPr>
        <w:rPr>
          <w:rFonts w:ascii="Times New Roman" w:hAnsi="Times New Roman"/>
          <w:sz w:val="26"/>
          <w:szCs w:val="26"/>
        </w:rPr>
      </w:pPr>
      <w:r w:rsidRPr="00E70A3D">
        <w:rPr>
          <w:rFonts w:ascii="Times New Roman" w:hAnsi="Times New Roman"/>
          <w:sz w:val="26"/>
          <w:szCs w:val="26"/>
        </w:rPr>
        <w:t xml:space="preserve">Об утверждении </w:t>
      </w:r>
      <w:r w:rsidR="00ED4B35">
        <w:rPr>
          <w:rFonts w:ascii="Times New Roman" w:hAnsi="Times New Roman"/>
          <w:sz w:val="26"/>
          <w:szCs w:val="26"/>
        </w:rPr>
        <w:t xml:space="preserve">Положения </w:t>
      </w:r>
    </w:p>
    <w:p w:rsidR="00E70A3D" w:rsidRDefault="00E70A3D" w:rsidP="00AC71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Pr="00E70A3D">
        <w:rPr>
          <w:rFonts w:ascii="Times New Roman" w:eastAsia="Times New Roman" w:hAnsi="Times New Roman" w:cs="Times New Roman"/>
          <w:sz w:val="26"/>
          <w:szCs w:val="26"/>
          <w:lang w:eastAsia="ru-RU"/>
        </w:rPr>
        <w:t xml:space="preserve">В соответствии с </w:t>
      </w:r>
      <w:hyperlink r:id="rId5" w:history="1">
        <w:r w:rsidRPr="00E70A3D">
          <w:rPr>
            <w:rFonts w:ascii="Times New Roman" w:eastAsia="Times New Roman" w:hAnsi="Times New Roman" w:cs="Times New Roman"/>
            <w:color w:val="000000" w:themeColor="text1"/>
            <w:sz w:val="26"/>
            <w:szCs w:val="26"/>
            <w:lang w:eastAsia="ru-RU"/>
          </w:rPr>
          <w:t xml:space="preserve">Федеральным законом Российской Федерации от 02.05.2006 </w:t>
        </w:r>
        <w:r>
          <w:rPr>
            <w:rFonts w:ascii="Times New Roman" w:eastAsia="Times New Roman" w:hAnsi="Times New Roman" w:cs="Times New Roman"/>
            <w:color w:val="000000" w:themeColor="text1"/>
            <w:sz w:val="26"/>
            <w:szCs w:val="26"/>
            <w:lang w:eastAsia="ru-RU"/>
          </w:rPr>
          <w:t xml:space="preserve">       </w:t>
        </w:r>
        <w:r w:rsidRPr="00E70A3D">
          <w:rPr>
            <w:rFonts w:ascii="Times New Roman" w:eastAsia="Times New Roman" w:hAnsi="Times New Roman" w:cs="Times New Roman"/>
            <w:color w:val="000000" w:themeColor="text1"/>
            <w:sz w:val="26"/>
            <w:szCs w:val="26"/>
            <w:lang w:eastAsia="ru-RU"/>
          </w:rPr>
          <w:t>N 59-ФЗ "О порядке рассмотрения обращений граждан Российской Федерации"</w:t>
        </w:r>
      </w:hyperlink>
      <w:r w:rsidRPr="00E70A3D">
        <w:rPr>
          <w:rFonts w:ascii="Times New Roman" w:eastAsia="Times New Roman" w:hAnsi="Times New Roman" w:cs="Times New Roman"/>
          <w:color w:val="000000" w:themeColor="text1"/>
          <w:sz w:val="26"/>
          <w:szCs w:val="26"/>
          <w:lang w:eastAsia="ru-RU"/>
        </w:rPr>
        <w:t xml:space="preserve">, </w:t>
      </w:r>
      <w:r w:rsidRPr="00E70A3D">
        <w:rPr>
          <w:rFonts w:ascii="Times New Roman" w:eastAsia="Times New Roman" w:hAnsi="Times New Roman" w:cs="Times New Roman"/>
          <w:sz w:val="26"/>
          <w:szCs w:val="26"/>
          <w:lang w:eastAsia="ru-RU"/>
        </w:rPr>
        <w:t xml:space="preserve"> а также в целях обеспечения реализации конституционных прав граждан на обращения в органы местного самоуправления и к должностным лицам, повышения качества рассмотрения и упорядочения работы с обращениями граждан:</w:t>
      </w:r>
      <w:r w:rsidRPr="00E70A3D">
        <w:rPr>
          <w:rFonts w:ascii="Times New Roman" w:eastAsia="Times New Roman" w:hAnsi="Times New Roman" w:cs="Times New Roman"/>
          <w:sz w:val="26"/>
          <w:szCs w:val="26"/>
          <w:lang w:eastAsia="ru-RU"/>
        </w:rPr>
        <w:br/>
      </w:r>
      <w:r w:rsidRPr="00E70A3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ПОСТАНОВЛЯЮ:</w:t>
      </w:r>
    </w:p>
    <w:p w:rsidR="00E70A3D" w:rsidRDefault="00E70A3D" w:rsidP="00AC718E">
      <w:pPr>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6"/>
          <w:szCs w:val="26"/>
          <w:lang w:eastAsia="ru-RU"/>
        </w:rPr>
        <w:t xml:space="preserve">1. Утвердить </w:t>
      </w:r>
      <w:r w:rsidRPr="00E70A3D">
        <w:rPr>
          <w:rFonts w:ascii="Times New Roman" w:eastAsia="Times New Roman" w:hAnsi="Times New Roman" w:cs="Times New Roman"/>
          <w:color w:val="000000" w:themeColor="text1"/>
          <w:sz w:val="26"/>
          <w:szCs w:val="26"/>
          <w:lang w:eastAsia="ru-RU"/>
        </w:rPr>
        <w:t xml:space="preserve">прилагаемое </w:t>
      </w:r>
      <w:hyperlink r:id="rId6" w:history="1">
        <w:r w:rsidRPr="00E70A3D">
          <w:rPr>
            <w:rFonts w:ascii="Times New Roman" w:eastAsia="Times New Roman" w:hAnsi="Times New Roman" w:cs="Times New Roman"/>
            <w:color w:val="000000" w:themeColor="text1"/>
            <w:sz w:val="26"/>
            <w:szCs w:val="26"/>
            <w:lang w:eastAsia="ru-RU"/>
          </w:rPr>
          <w:t xml:space="preserve">Положение </w:t>
        </w:r>
        <w:r w:rsidR="00ED4B35">
          <w:rPr>
            <w:rFonts w:ascii="Times New Roman" w:eastAsia="Times New Roman" w:hAnsi="Times New Roman" w:cs="Times New Roman"/>
            <w:color w:val="000000" w:themeColor="text1"/>
            <w:sz w:val="26"/>
            <w:szCs w:val="26"/>
            <w:lang w:eastAsia="ru-RU"/>
          </w:rPr>
          <w:t>«О</w:t>
        </w:r>
        <w:r w:rsidRPr="00E70A3D">
          <w:rPr>
            <w:rFonts w:ascii="Times New Roman" w:eastAsia="Times New Roman" w:hAnsi="Times New Roman" w:cs="Times New Roman"/>
            <w:color w:val="000000" w:themeColor="text1"/>
            <w:sz w:val="26"/>
            <w:szCs w:val="26"/>
            <w:lang w:eastAsia="ru-RU"/>
          </w:rPr>
          <w:t xml:space="preserve"> работе с обращениями граждан и об организации личного приема в администрации </w:t>
        </w:r>
      </w:hyperlink>
      <w:r>
        <w:rPr>
          <w:rFonts w:ascii="Times New Roman" w:eastAsia="Times New Roman" w:hAnsi="Times New Roman" w:cs="Times New Roman"/>
          <w:color w:val="000000" w:themeColor="text1"/>
          <w:sz w:val="26"/>
          <w:szCs w:val="26"/>
          <w:lang w:eastAsia="ru-RU"/>
        </w:rPr>
        <w:t>Айлинского сельского поселения</w:t>
      </w:r>
      <w:r w:rsidR="00ED4B35">
        <w:rPr>
          <w:rFonts w:ascii="Times New Roman" w:eastAsia="Times New Roman" w:hAnsi="Times New Roman" w:cs="Times New Roman"/>
          <w:color w:val="000000" w:themeColor="text1"/>
          <w:sz w:val="26"/>
          <w:szCs w:val="26"/>
          <w:lang w:eastAsia="ru-RU"/>
        </w:rPr>
        <w:t>"</w:t>
      </w:r>
      <w:r w:rsidRPr="00E70A3D">
        <w:rPr>
          <w:rFonts w:ascii="Times New Roman" w:eastAsia="Times New Roman" w:hAnsi="Times New Roman" w:cs="Times New Roman"/>
          <w:color w:val="000000" w:themeColor="text1"/>
          <w:sz w:val="26"/>
          <w:szCs w:val="26"/>
          <w:lang w:eastAsia="ru-RU"/>
        </w:rPr>
        <w:t xml:space="preserve"> (далее - Положение).</w:t>
      </w:r>
    </w:p>
    <w:p w:rsidR="001D0E05" w:rsidRDefault="00E70A3D" w:rsidP="00AC718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2. Постановление администрации Айлинского сельского поселения от 02.04.2012 г. № 21 «Об утверждении административного регламента» считать утратившим силу.</w:t>
      </w:r>
      <w:r w:rsidRPr="00E70A3D">
        <w:rPr>
          <w:rFonts w:ascii="Times New Roman" w:eastAsia="Times New Roman" w:hAnsi="Times New Roman" w:cs="Times New Roman"/>
          <w:color w:val="000000" w:themeColor="text1"/>
          <w:sz w:val="26"/>
          <w:szCs w:val="26"/>
          <w:lang w:eastAsia="ru-RU"/>
        </w:rPr>
        <w:br/>
      </w:r>
      <w:r w:rsidRPr="00E70A3D">
        <w:rPr>
          <w:rFonts w:ascii="Times New Roman" w:eastAsia="Times New Roman" w:hAnsi="Times New Roman" w:cs="Times New Roman"/>
          <w:sz w:val="26"/>
          <w:szCs w:val="26"/>
          <w:lang w:eastAsia="ru-RU"/>
        </w:rPr>
        <w:br/>
      </w:r>
      <w:r w:rsidR="001D0E05">
        <w:rPr>
          <w:rFonts w:ascii="Times New Roman" w:eastAsia="Times New Roman" w:hAnsi="Times New Roman" w:cs="Times New Roman"/>
          <w:sz w:val="26"/>
          <w:szCs w:val="26"/>
          <w:lang w:eastAsia="ru-RU"/>
        </w:rPr>
        <w:t>3</w:t>
      </w:r>
      <w:r w:rsidRPr="00E70A3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Старшему инспектору администрации Айлинского сельского поселения </w:t>
      </w:r>
      <w:r w:rsidR="00AC718E">
        <w:rPr>
          <w:rFonts w:ascii="Times New Roman" w:eastAsia="Times New Roman" w:hAnsi="Times New Roman" w:cs="Times New Roman"/>
          <w:sz w:val="26"/>
          <w:szCs w:val="26"/>
          <w:lang w:eastAsia="ru-RU"/>
        </w:rPr>
        <w:t>Мошкиной М.А.</w:t>
      </w:r>
      <w:r>
        <w:rPr>
          <w:rFonts w:ascii="Times New Roman" w:eastAsia="Times New Roman" w:hAnsi="Times New Roman" w:cs="Times New Roman"/>
          <w:sz w:val="26"/>
          <w:szCs w:val="26"/>
          <w:lang w:eastAsia="ru-RU"/>
        </w:rPr>
        <w:t xml:space="preserve"> </w:t>
      </w:r>
      <w:r w:rsidRPr="00E70A3D">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стить</w:t>
      </w:r>
      <w:r w:rsidRPr="00E70A3D">
        <w:rPr>
          <w:rFonts w:ascii="Times New Roman" w:eastAsia="Times New Roman" w:hAnsi="Times New Roman" w:cs="Times New Roman"/>
          <w:sz w:val="26"/>
          <w:szCs w:val="26"/>
          <w:lang w:eastAsia="ru-RU"/>
        </w:rPr>
        <w:t xml:space="preserve"> на официальном сайте </w:t>
      </w:r>
      <w:r>
        <w:rPr>
          <w:rFonts w:ascii="Times New Roman" w:eastAsia="Times New Roman" w:hAnsi="Times New Roman" w:cs="Times New Roman"/>
          <w:sz w:val="26"/>
          <w:szCs w:val="26"/>
          <w:lang w:eastAsia="ru-RU"/>
        </w:rPr>
        <w:t xml:space="preserve">администрации </w:t>
      </w:r>
      <w:r w:rsidRPr="00E70A3D">
        <w:rPr>
          <w:rFonts w:ascii="Times New Roman" w:eastAsia="Times New Roman" w:hAnsi="Times New Roman" w:cs="Times New Roman"/>
          <w:sz w:val="26"/>
          <w:szCs w:val="26"/>
          <w:lang w:eastAsia="ru-RU"/>
        </w:rPr>
        <w:t>настояще</w:t>
      </w:r>
      <w:r>
        <w:rPr>
          <w:rFonts w:ascii="Times New Roman" w:eastAsia="Times New Roman" w:hAnsi="Times New Roman" w:cs="Times New Roman"/>
          <w:sz w:val="26"/>
          <w:szCs w:val="26"/>
          <w:lang w:eastAsia="ru-RU"/>
        </w:rPr>
        <w:t>е</w:t>
      </w:r>
      <w:r w:rsidRPr="00E70A3D">
        <w:rPr>
          <w:rFonts w:ascii="Times New Roman" w:eastAsia="Times New Roman" w:hAnsi="Times New Roman" w:cs="Times New Roman"/>
          <w:sz w:val="26"/>
          <w:szCs w:val="26"/>
          <w:lang w:eastAsia="ru-RU"/>
        </w:rPr>
        <w:t xml:space="preserve"> постановлени</w:t>
      </w:r>
      <w:r>
        <w:rPr>
          <w:rFonts w:ascii="Times New Roman" w:eastAsia="Times New Roman" w:hAnsi="Times New Roman" w:cs="Times New Roman"/>
          <w:sz w:val="26"/>
          <w:szCs w:val="26"/>
          <w:lang w:eastAsia="ru-RU"/>
        </w:rPr>
        <w:t>е.</w:t>
      </w:r>
    </w:p>
    <w:p w:rsidR="00E70A3D" w:rsidRPr="00E70A3D" w:rsidRDefault="001D0E05" w:rsidP="00AC718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4.Настоящее постановление вступает  в силу  со дня его официального опубликования в газете «Саткинский рабочий».</w:t>
      </w:r>
      <w:r w:rsidRPr="00E70A3D">
        <w:rPr>
          <w:rFonts w:ascii="Times New Roman" w:eastAsia="Times New Roman" w:hAnsi="Times New Roman" w:cs="Times New Roman"/>
          <w:sz w:val="26"/>
          <w:szCs w:val="26"/>
          <w:lang w:eastAsia="ru-RU"/>
        </w:rPr>
        <w:t xml:space="preserve"> </w:t>
      </w:r>
      <w:r w:rsidR="00E70A3D" w:rsidRPr="00E70A3D">
        <w:rPr>
          <w:rFonts w:ascii="Times New Roman" w:eastAsia="Times New Roman" w:hAnsi="Times New Roman" w:cs="Times New Roman"/>
          <w:sz w:val="26"/>
          <w:szCs w:val="26"/>
          <w:lang w:eastAsia="ru-RU"/>
        </w:rPr>
        <w:br/>
      </w:r>
      <w:r w:rsidR="00E70A3D" w:rsidRPr="00E70A3D">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5</w:t>
      </w:r>
      <w:r w:rsidR="00E70A3D" w:rsidRPr="00E70A3D">
        <w:rPr>
          <w:rFonts w:ascii="Times New Roman" w:eastAsia="Times New Roman" w:hAnsi="Times New Roman" w:cs="Times New Roman"/>
          <w:sz w:val="26"/>
          <w:szCs w:val="26"/>
          <w:lang w:eastAsia="ru-RU"/>
        </w:rPr>
        <w:t xml:space="preserve">. Контроль исполнения настоящего постановления </w:t>
      </w:r>
      <w:r w:rsidR="00E70A3D">
        <w:rPr>
          <w:rFonts w:ascii="Times New Roman" w:eastAsia="Times New Roman" w:hAnsi="Times New Roman" w:cs="Times New Roman"/>
          <w:sz w:val="26"/>
          <w:szCs w:val="26"/>
          <w:lang w:eastAsia="ru-RU"/>
        </w:rPr>
        <w:t xml:space="preserve">оставляю за собой. </w:t>
      </w:r>
    </w:p>
    <w:p w:rsidR="00A20B14" w:rsidRPr="00AC718E" w:rsidRDefault="00A20B14" w:rsidP="00AC718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br/>
      </w:r>
      <w:r w:rsidR="00E70A3D" w:rsidRPr="00AC718E">
        <w:rPr>
          <w:rFonts w:ascii="Times New Roman" w:eastAsia="Times New Roman" w:hAnsi="Times New Roman" w:cs="Times New Roman"/>
          <w:sz w:val="26"/>
          <w:szCs w:val="26"/>
          <w:lang w:eastAsia="ru-RU"/>
        </w:rPr>
        <w:t>Глава Айлинского сельского поселения                                                     Т. П. Шуть</w:t>
      </w:r>
      <w:r w:rsidR="00E70A3D" w:rsidRPr="00AC718E">
        <w:rPr>
          <w:rFonts w:ascii="Times New Roman" w:eastAsia="Times New Roman" w:hAnsi="Times New Roman" w:cs="Times New Roman"/>
          <w:sz w:val="26"/>
          <w:szCs w:val="26"/>
          <w:lang w:eastAsia="ru-RU"/>
        </w:rPr>
        <w:br/>
      </w:r>
      <w:r w:rsidR="00E70A3D" w:rsidRPr="00AC718E">
        <w:rPr>
          <w:rFonts w:ascii="Times New Roman" w:eastAsia="Times New Roman" w:hAnsi="Times New Roman" w:cs="Times New Roman"/>
          <w:sz w:val="26"/>
          <w:szCs w:val="26"/>
          <w:lang w:eastAsia="ru-RU"/>
        </w:rPr>
        <w:lastRenderedPageBreak/>
        <w:br/>
      </w:r>
    </w:p>
    <w:p w:rsidR="00E70A3D" w:rsidRPr="00E70A3D" w:rsidRDefault="00E70A3D" w:rsidP="00AC71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Утверждено</w:t>
      </w:r>
      <w:r w:rsidRPr="00E70A3D">
        <w:rPr>
          <w:rFonts w:ascii="Times New Roman" w:eastAsia="Times New Roman" w:hAnsi="Times New Roman" w:cs="Times New Roman"/>
          <w:sz w:val="24"/>
          <w:szCs w:val="24"/>
          <w:lang w:eastAsia="ru-RU"/>
        </w:rPr>
        <w:br/>
        <w:t>постановлением</w:t>
      </w:r>
      <w:r w:rsidRPr="00E70A3D">
        <w:rPr>
          <w:rFonts w:ascii="Times New Roman" w:eastAsia="Times New Roman" w:hAnsi="Times New Roman" w:cs="Times New Roman"/>
          <w:sz w:val="24"/>
          <w:szCs w:val="24"/>
          <w:lang w:eastAsia="ru-RU"/>
        </w:rPr>
        <w:br/>
        <w:t>администрации</w:t>
      </w:r>
      <w:r w:rsidRPr="00E70A3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Айлинского сельского поселения</w:t>
      </w:r>
      <w:r w:rsidRPr="00E70A3D">
        <w:rPr>
          <w:rFonts w:ascii="Times New Roman" w:eastAsia="Times New Roman" w:hAnsi="Times New Roman" w:cs="Times New Roman"/>
          <w:sz w:val="24"/>
          <w:szCs w:val="24"/>
          <w:lang w:eastAsia="ru-RU"/>
        </w:rPr>
        <w:br/>
        <w:t xml:space="preserve">N </w:t>
      </w:r>
      <w:r w:rsidR="00AC718E">
        <w:rPr>
          <w:rFonts w:ascii="Times New Roman" w:eastAsia="Times New Roman" w:hAnsi="Times New Roman" w:cs="Times New Roman"/>
          <w:sz w:val="24"/>
          <w:szCs w:val="24"/>
          <w:lang w:eastAsia="ru-RU"/>
        </w:rPr>
        <w:t>62</w:t>
      </w:r>
      <w:r w:rsidRPr="00E70A3D">
        <w:rPr>
          <w:rFonts w:ascii="Times New Roman" w:eastAsia="Times New Roman" w:hAnsi="Times New Roman" w:cs="Times New Roman"/>
          <w:sz w:val="24"/>
          <w:szCs w:val="24"/>
          <w:lang w:eastAsia="ru-RU"/>
        </w:rPr>
        <w:t xml:space="preserve"> от </w:t>
      </w:r>
      <w:r w:rsidR="00AC718E">
        <w:rPr>
          <w:rFonts w:ascii="Times New Roman" w:eastAsia="Times New Roman" w:hAnsi="Times New Roman" w:cs="Times New Roman"/>
          <w:sz w:val="24"/>
          <w:szCs w:val="24"/>
          <w:lang w:eastAsia="ru-RU"/>
        </w:rPr>
        <w:t>30.10.</w:t>
      </w:r>
      <w:r>
        <w:rPr>
          <w:rFonts w:ascii="Times New Roman" w:eastAsia="Times New Roman" w:hAnsi="Times New Roman" w:cs="Times New Roman"/>
          <w:sz w:val="24"/>
          <w:szCs w:val="24"/>
          <w:lang w:eastAsia="ru-RU"/>
        </w:rPr>
        <w:t>2017 г.</w:t>
      </w:r>
      <w:r w:rsidRPr="00E70A3D">
        <w:rPr>
          <w:rFonts w:ascii="Times New Roman" w:eastAsia="Times New Roman" w:hAnsi="Times New Roman" w:cs="Times New Roman"/>
          <w:sz w:val="24"/>
          <w:szCs w:val="24"/>
          <w:lang w:eastAsia="ru-RU"/>
        </w:rPr>
        <w:t xml:space="preserve"> </w:t>
      </w:r>
    </w:p>
    <w:p w:rsidR="00E70A3D" w:rsidRPr="00E70A3D" w:rsidRDefault="00E70A3D" w:rsidP="00AC718E">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E70A3D">
        <w:rPr>
          <w:rFonts w:ascii="Times New Roman" w:eastAsia="Times New Roman" w:hAnsi="Times New Roman" w:cs="Times New Roman"/>
          <w:bCs/>
          <w:sz w:val="28"/>
          <w:szCs w:val="28"/>
          <w:lang w:eastAsia="ru-RU"/>
        </w:rPr>
        <w:t>ПОЛОЖЕНИЕ</w:t>
      </w:r>
    </w:p>
    <w:p w:rsidR="00E70A3D" w:rsidRPr="00AC718E" w:rsidRDefault="00E70A3D" w:rsidP="00AC718E">
      <w:pPr>
        <w:spacing w:before="100" w:beforeAutospacing="1" w:after="100" w:afterAutospacing="1" w:line="240" w:lineRule="auto"/>
        <w:jc w:val="center"/>
        <w:outlineLvl w:val="1"/>
        <w:rPr>
          <w:rFonts w:ascii="Times New Roman" w:eastAsia="Times New Roman" w:hAnsi="Times New Roman" w:cs="Times New Roman"/>
          <w:bCs/>
          <w:sz w:val="26"/>
          <w:szCs w:val="26"/>
          <w:lang w:eastAsia="ru-RU"/>
        </w:rPr>
      </w:pPr>
      <w:r w:rsidRPr="00AC718E">
        <w:rPr>
          <w:rFonts w:ascii="Times New Roman" w:eastAsia="Times New Roman" w:hAnsi="Times New Roman" w:cs="Times New Roman"/>
          <w:bCs/>
          <w:sz w:val="26"/>
          <w:szCs w:val="26"/>
          <w:lang w:eastAsia="ru-RU"/>
        </w:rPr>
        <w:t>о работе с обращениями граждан и организации личного приема в администрации Айлинского сельского поселения</w:t>
      </w:r>
    </w:p>
    <w:p w:rsidR="00E70A3D" w:rsidRPr="00E70A3D" w:rsidRDefault="00E70A3D" w:rsidP="00AC718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70A3D" w:rsidRPr="00E70A3D" w:rsidRDefault="00E70A3D" w:rsidP="00AC718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1. Общие положения</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1.1. Положение разработано в целях повышения качества работы администрации </w:t>
      </w:r>
      <w:r>
        <w:rPr>
          <w:rFonts w:ascii="Times New Roman" w:eastAsia="Times New Roman" w:hAnsi="Times New Roman" w:cs="Times New Roman"/>
          <w:sz w:val="24"/>
          <w:szCs w:val="24"/>
          <w:lang w:eastAsia="ru-RU"/>
        </w:rPr>
        <w:t xml:space="preserve">Айлинского </w:t>
      </w:r>
      <w:r w:rsidR="009B358B">
        <w:rPr>
          <w:rFonts w:ascii="Times New Roman" w:eastAsia="Times New Roman" w:hAnsi="Times New Roman" w:cs="Times New Roman"/>
          <w:sz w:val="24"/>
          <w:szCs w:val="24"/>
          <w:lang w:eastAsia="ru-RU"/>
        </w:rPr>
        <w:t>сельского поселения</w:t>
      </w:r>
      <w:r w:rsidRPr="00E70A3D">
        <w:rPr>
          <w:rFonts w:ascii="Times New Roman" w:eastAsia="Times New Roman" w:hAnsi="Times New Roman" w:cs="Times New Roman"/>
          <w:sz w:val="24"/>
          <w:szCs w:val="24"/>
          <w:lang w:eastAsia="ru-RU"/>
        </w:rPr>
        <w:t xml:space="preserve"> письменными и устными обращениями граждан, а также организации личного приема граждан должностными лицами администрации </w:t>
      </w:r>
      <w:r>
        <w:rPr>
          <w:rFonts w:ascii="Times New Roman" w:eastAsia="Times New Roman" w:hAnsi="Times New Roman" w:cs="Times New Roman"/>
          <w:sz w:val="24"/>
          <w:szCs w:val="24"/>
          <w:lang w:eastAsia="ru-RU"/>
        </w:rPr>
        <w:t>Айлинского сельского поселения (далее - администрация</w:t>
      </w:r>
      <w:r w:rsidRPr="00E70A3D">
        <w:rPr>
          <w:rFonts w:ascii="Times New Roman" w:eastAsia="Times New Roman" w:hAnsi="Times New Roman" w:cs="Times New Roman"/>
          <w:sz w:val="24"/>
          <w:szCs w:val="24"/>
          <w:lang w:eastAsia="ru-RU"/>
        </w:rPr>
        <w:t>). Положение определяет сроки 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рассмотрения.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1.2. Основные понятия, используемые в Положении: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1.2.1. </w:t>
      </w:r>
      <w:r w:rsidRPr="00E70A3D">
        <w:rPr>
          <w:rFonts w:ascii="Times New Roman" w:eastAsia="Times New Roman" w:hAnsi="Times New Roman" w:cs="Times New Roman"/>
          <w:b/>
          <w:bCs/>
          <w:sz w:val="24"/>
          <w:szCs w:val="24"/>
          <w:lang w:eastAsia="ru-RU"/>
        </w:rPr>
        <w:t>Обращение гражданина</w:t>
      </w:r>
      <w:r w:rsidRPr="00E70A3D">
        <w:rPr>
          <w:rFonts w:ascii="Times New Roman" w:eastAsia="Times New Roman" w:hAnsi="Times New Roman" w:cs="Times New Roman"/>
          <w:sz w:val="24"/>
          <w:szCs w:val="24"/>
          <w:lang w:eastAsia="ru-RU"/>
        </w:rPr>
        <w:t xml:space="preserve"> (далее - обращение) - направленные в орган местного самоуправления или должностному лицу письменные предложения, заявления или жалоба, а также устное обращение гражданина в орган местного самоуправления;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1.2.2. </w:t>
      </w:r>
      <w:r w:rsidRPr="00E70A3D">
        <w:rPr>
          <w:rFonts w:ascii="Times New Roman" w:eastAsia="Times New Roman" w:hAnsi="Times New Roman" w:cs="Times New Roman"/>
          <w:b/>
          <w:bCs/>
          <w:sz w:val="24"/>
          <w:szCs w:val="24"/>
          <w:lang w:eastAsia="ru-RU"/>
        </w:rPr>
        <w:t>Предложение</w:t>
      </w:r>
      <w:r w:rsidRPr="00E70A3D">
        <w:rPr>
          <w:rFonts w:ascii="Times New Roman" w:eastAsia="Times New Roman" w:hAnsi="Times New Roman" w:cs="Times New Roman"/>
          <w:sz w:val="24"/>
          <w:szCs w:val="24"/>
          <w:lang w:eastAsia="ru-RU"/>
        </w:rPr>
        <w:t xml:space="preserve"> - рекомендации гражданина по совершенствованию закона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1.2.3. </w:t>
      </w:r>
      <w:r w:rsidRPr="00E70A3D">
        <w:rPr>
          <w:rFonts w:ascii="Times New Roman" w:eastAsia="Times New Roman" w:hAnsi="Times New Roman" w:cs="Times New Roman"/>
          <w:b/>
          <w:bCs/>
          <w:sz w:val="24"/>
          <w:szCs w:val="24"/>
          <w:lang w:eastAsia="ru-RU"/>
        </w:rPr>
        <w:t>Заявление -</w:t>
      </w:r>
      <w:r w:rsidRPr="00E70A3D">
        <w:rPr>
          <w:rFonts w:ascii="Times New Roman" w:eastAsia="Times New Roman" w:hAnsi="Times New Roman" w:cs="Times New Roman"/>
          <w:sz w:val="24"/>
          <w:szCs w:val="24"/>
          <w:lang w:eastAsia="ru-RU"/>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недостатков в работе органов местного самоуправления, либо критика деятельности указанных органов и должностных лиц;</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1.2.4. </w:t>
      </w:r>
      <w:r w:rsidRPr="00E70A3D">
        <w:rPr>
          <w:rFonts w:ascii="Times New Roman" w:eastAsia="Times New Roman" w:hAnsi="Times New Roman" w:cs="Times New Roman"/>
          <w:b/>
          <w:bCs/>
          <w:sz w:val="24"/>
          <w:szCs w:val="24"/>
          <w:lang w:eastAsia="ru-RU"/>
        </w:rPr>
        <w:t>Жалоба</w:t>
      </w:r>
      <w:r w:rsidRPr="00E70A3D">
        <w:rPr>
          <w:rFonts w:ascii="Times New Roman" w:eastAsia="Times New Roman" w:hAnsi="Times New Roman" w:cs="Times New Roman"/>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1.2.5. </w:t>
      </w:r>
      <w:r w:rsidRPr="00E70A3D">
        <w:rPr>
          <w:rFonts w:ascii="Times New Roman" w:eastAsia="Times New Roman" w:hAnsi="Times New Roman" w:cs="Times New Roman"/>
          <w:b/>
          <w:bCs/>
          <w:sz w:val="24"/>
          <w:szCs w:val="24"/>
          <w:lang w:eastAsia="ru-RU"/>
        </w:rPr>
        <w:t>Должностное лицо</w:t>
      </w:r>
      <w:r w:rsidRPr="00E70A3D">
        <w:rPr>
          <w:rFonts w:ascii="Times New Roman" w:eastAsia="Times New Roman" w:hAnsi="Times New Roman" w:cs="Times New Roman"/>
          <w:sz w:val="24"/>
          <w:szCs w:val="24"/>
          <w:lang w:eastAsia="ru-RU"/>
        </w:rPr>
        <w:t xml:space="preserve"> - лицо, постоянно, временно или по специальному полномочию осуществляющее функции представителя власти либо выполняющее организационно-хозяйственные функции в органе местного самоуправления;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1.2.6. </w:t>
      </w:r>
      <w:r w:rsidRPr="00E70A3D">
        <w:rPr>
          <w:rFonts w:ascii="Times New Roman" w:eastAsia="Times New Roman" w:hAnsi="Times New Roman" w:cs="Times New Roman"/>
          <w:b/>
          <w:bCs/>
          <w:sz w:val="24"/>
          <w:szCs w:val="24"/>
          <w:lang w:eastAsia="ru-RU"/>
        </w:rPr>
        <w:t>Коллективное обращение</w:t>
      </w:r>
      <w:r w:rsidRPr="00E70A3D">
        <w:rPr>
          <w:rFonts w:ascii="Times New Roman" w:eastAsia="Times New Roman" w:hAnsi="Times New Roman" w:cs="Times New Roman"/>
          <w:sz w:val="24"/>
          <w:szCs w:val="24"/>
          <w:lang w:eastAsia="ru-RU"/>
        </w:rPr>
        <w:t xml:space="preserve"> - обращение двух или более граждан по общему для них </w:t>
      </w:r>
      <w:r w:rsidRPr="00E70A3D">
        <w:rPr>
          <w:rFonts w:ascii="Times New Roman" w:eastAsia="Times New Roman" w:hAnsi="Times New Roman" w:cs="Times New Roman"/>
          <w:sz w:val="24"/>
          <w:szCs w:val="24"/>
          <w:lang w:eastAsia="ru-RU"/>
        </w:rPr>
        <w:lastRenderedPageBreak/>
        <w:t>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1.2.7. </w:t>
      </w:r>
      <w:r w:rsidRPr="00E70A3D">
        <w:rPr>
          <w:rFonts w:ascii="Times New Roman" w:eastAsia="Times New Roman" w:hAnsi="Times New Roman" w:cs="Times New Roman"/>
          <w:b/>
          <w:bCs/>
          <w:sz w:val="24"/>
          <w:szCs w:val="24"/>
          <w:lang w:eastAsia="ru-RU"/>
        </w:rPr>
        <w:t>Электронное обращение</w:t>
      </w:r>
      <w:r w:rsidRPr="00E70A3D">
        <w:rPr>
          <w:rFonts w:ascii="Times New Roman" w:eastAsia="Times New Roman" w:hAnsi="Times New Roman" w:cs="Times New Roman"/>
          <w:sz w:val="24"/>
          <w:szCs w:val="24"/>
          <w:lang w:eastAsia="ru-RU"/>
        </w:rPr>
        <w:t xml:space="preserve"> - обращение гражданина (граждан), поступившее в форме электронного документа по электронным каналам связи (электронная почта, интернет-приёмная и пр.).</w:t>
      </w:r>
      <w:r w:rsidRPr="00E70A3D">
        <w:rPr>
          <w:rFonts w:ascii="Times New Roman" w:eastAsia="Times New Roman" w:hAnsi="Times New Roman" w:cs="Times New Roman"/>
          <w:sz w:val="24"/>
          <w:szCs w:val="24"/>
          <w:lang w:eastAsia="ru-RU"/>
        </w:rPr>
        <w:br/>
      </w:r>
    </w:p>
    <w:p w:rsidR="00543EB1"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1.2.8. </w:t>
      </w:r>
      <w:r w:rsidRPr="00E70A3D">
        <w:rPr>
          <w:rFonts w:ascii="Times New Roman" w:eastAsia="Times New Roman" w:hAnsi="Times New Roman" w:cs="Times New Roman"/>
          <w:b/>
          <w:bCs/>
          <w:sz w:val="24"/>
          <w:szCs w:val="24"/>
          <w:lang w:eastAsia="ru-RU"/>
        </w:rPr>
        <w:t>Личный прием граждан</w:t>
      </w:r>
      <w:r w:rsidRPr="00E70A3D">
        <w:rPr>
          <w:rFonts w:ascii="Times New Roman" w:eastAsia="Times New Roman" w:hAnsi="Times New Roman" w:cs="Times New Roman"/>
          <w:sz w:val="24"/>
          <w:szCs w:val="24"/>
          <w:lang w:eastAsia="ru-RU"/>
        </w:rPr>
        <w:t xml:space="preserve"> - прием граждан должностными лицами администрации  по предварительной записи в соответствии с утвержденным графиком.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1.2.9. </w:t>
      </w:r>
      <w:r w:rsidRPr="00E70A3D">
        <w:rPr>
          <w:rFonts w:ascii="Times New Roman" w:eastAsia="Times New Roman" w:hAnsi="Times New Roman" w:cs="Times New Roman"/>
          <w:b/>
          <w:bCs/>
          <w:sz w:val="24"/>
          <w:szCs w:val="24"/>
          <w:lang w:eastAsia="ru-RU"/>
        </w:rPr>
        <w:t>Первичное обращение</w:t>
      </w:r>
      <w:r w:rsidRPr="00E70A3D">
        <w:rPr>
          <w:rFonts w:ascii="Times New Roman" w:eastAsia="Times New Roman" w:hAnsi="Times New Roman" w:cs="Times New Roman"/>
          <w:sz w:val="24"/>
          <w:szCs w:val="24"/>
          <w:lang w:eastAsia="ru-RU"/>
        </w:rPr>
        <w:t xml:space="preserve"> - обращение, поступившее от данного автора по данному вопросу впервые.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1.2.10. </w:t>
      </w:r>
      <w:r w:rsidRPr="00E70A3D">
        <w:rPr>
          <w:rFonts w:ascii="Times New Roman" w:eastAsia="Times New Roman" w:hAnsi="Times New Roman" w:cs="Times New Roman"/>
          <w:b/>
          <w:bCs/>
          <w:sz w:val="24"/>
          <w:szCs w:val="24"/>
          <w:lang w:eastAsia="ru-RU"/>
        </w:rPr>
        <w:t>Вторичное обращение</w:t>
      </w:r>
      <w:r w:rsidRPr="00E70A3D">
        <w:rPr>
          <w:rFonts w:ascii="Times New Roman" w:eastAsia="Times New Roman" w:hAnsi="Times New Roman" w:cs="Times New Roman"/>
          <w:sz w:val="24"/>
          <w:szCs w:val="24"/>
          <w:lang w:eastAsia="ru-RU"/>
        </w:rPr>
        <w:t xml:space="preserve"> - обращение, поступившее от того же автора по тому же вопросу до истечения срока рассмотрения его первичного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1.2.11. </w:t>
      </w:r>
      <w:r w:rsidRPr="00E70A3D">
        <w:rPr>
          <w:rFonts w:ascii="Times New Roman" w:eastAsia="Times New Roman" w:hAnsi="Times New Roman" w:cs="Times New Roman"/>
          <w:b/>
          <w:bCs/>
          <w:sz w:val="24"/>
          <w:szCs w:val="24"/>
          <w:lang w:eastAsia="ru-RU"/>
        </w:rPr>
        <w:t>Повторное обращение</w:t>
      </w:r>
      <w:r w:rsidRPr="00E70A3D">
        <w:rPr>
          <w:rFonts w:ascii="Times New Roman" w:eastAsia="Times New Roman" w:hAnsi="Times New Roman" w:cs="Times New Roman"/>
          <w:sz w:val="24"/>
          <w:szCs w:val="24"/>
          <w:lang w:eastAsia="ru-RU"/>
        </w:rPr>
        <w:t xml:space="preserve"> - обращение, поступившее от того же автора по тому же вопросу, если со времени подачи первичного обращения истёк установленный законодательством срок рассмотрения или автор не удовлетворён полученным ответом.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1.2.12. </w:t>
      </w:r>
      <w:r w:rsidRPr="00E70A3D">
        <w:rPr>
          <w:rFonts w:ascii="Times New Roman" w:eastAsia="Times New Roman" w:hAnsi="Times New Roman" w:cs="Times New Roman"/>
          <w:b/>
          <w:bCs/>
          <w:sz w:val="24"/>
          <w:szCs w:val="24"/>
          <w:lang w:eastAsia="ru-RU"/>
        </w:rPr>
        <w:t>Неоднократные обращения</w:t>
      </w:r>
      <w:r w:rsidRPr="00E70A3D">
        <w:rPr>
          <w:rFonts w:ascii="Times New Roman" w:eastAsia="Times New Roman" w:hAnsi="Times New Roman" w:cs="Times New Roman"/>
          <w:sz w:val="24"/>
          <w:szCs w:val="24"/>
          <w:lang w:eastAsia="ru-RU"/>
        </w:rPr>
        <w:t xml:space="preserve"> - обращения одного и того же автора по вопросу, по которому автору уже давались (не менее двух раз) ответы по существу.</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1.2.13. </w:t>
      </w:r>
      <w:r w:rsidRPr="00E70A3D">
        <w:rPr>
          <w:rFonts w:ascii="Times New Roman" w:eastAsia="Times New Roman" w:hAnsi="Times New Roman" w:cs="Times New Roman"/>
          <w:b/>
          <w:bCs/>
          <w:sz w:val="24"/>
          <w:szCs w:val="24"/>
          <w:lang w:eastAsia="ru-RU"/>
        </w:rPr>
        <w:t>Письменный ответ</w:t>
      </w:r>
      <w:r w:rsidRPr="00E70A3D">
        <w:rPr>
          <w:rFonts w:ascii="Times New Roman" w:eastAsia="Times New Roman" w:hAnsi="Times New Roman" w:cs="Times New Roman"/>
          <w:sz w:val="24"/>
          <w:szCs w:val="24"/>
          <w:lang w:eastAsia="ru-RU"/>
        </w:rPr>
        <w:t xml:space="preserve"> - ответ на обращение автора в письменной форме отправленный через почтовое отделение связи.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1.3. Работа с обращениями граждан, организация личного приема граждан осуществляется в администрации  в соответствии с </w:t>
      </w:r>
      <w:hyperlink r:id="rId7" w:history="1">
        <w:r w:rsidRPr="00E70A3D">
          <w:rPr>
            <w:rFonts w:ascii="Times New Roman" w:eastAsia="Times New Roman" w:hAnsi="Times New Roman" w:cs="Times New Roman"/>
            <w:color w:val="0000FF"/>
            <w:sz w:val="24"/>
            <w:szCs w:val="24"/>
            <w:u w:val="single"/>
            <w:lang w:eastAsia="ru-RU"/>
          </w:rPr>
          <w:t>Конституцией РФ</w:t>
        </w:r>
      </w:hyperlink>
      <w:r w:rsidRPr="00E70A3D">
        <w:rPr>
          <w:rFonts w:ascii="Times New Roman" w:eastAsia="Times New Roman" w:hAnsi="Times New Roman" w:cs="Times New Roman"/>
          <w:sz w:val="24"/>
          <w:szCs w:val="24"/>
          <w:lang w:eastAsia="ru-RU"/>
        </w:rPr>
        <w:t xml:space="preserve">, </w:t>
      </w:r>
      <w:hyperlink r:id="rId8" w:history="1">
        <w:r w:rsidRPr="00E70A3D">
          <w:rPr>
            <w:rFonts w:ascii="Times New Roman" w:eastAsia="Times New Roman" w:hAnsi="Times New Roman" w:cs="Times New Roman"/>
            <w:color w:val="0000FF"/>
            <w:sz w:val="24"/>
            <w:szCs w:val="24"/>
            <w:u w:val="single"/>
            <w:lang w:eastAsia="ru-RU"/>
          </w:rPr>
          <w:t>Федеральным законом от 02.05.2006 N 59-ФЗ "О порядке рассмотрения обращений граждан Российской Федерации"</w:t>
        </w:r>
      </w:hyperlink>
      <w:r w:rsidR="00543EB1">
        <w:rPr>
          <w:rFonts w:ascii="Times New Roman" w:eastAsia="Times New Roman" w:hAnsi="Times New Roman" w:cs="Times New Roman"/>
          <w:sz w:val="24"/>
          <w:szCs w:val="24"/>
          <w:lang w:eastAsia="ru-RU"/>
        </w:rPr>
        <w:t>.</w:t>
      </w:r>
    </w:p>
    <w:p w:rsidR="00E70A3D" w:rsidRDefault="00E70A3D" w:rsidP="00AC718E">
      <w:pPr>
        <w:spacing w:before="100" w:beforeAutospacing="1" w:after="100" w:afterAutospacing="1" w:line="240" w:lineRule="auto"/>
        <w:rPr>
          <w:rFonts w:ascii="Times New Roman" w:eastAsia="Times New Roman" w:hAnsi="Times New Roman" w:cs="Times New Roman"/>
          <w:color w:val="1F4E79" w:themeColor="accent1" w:themeShade="80"/>
          <w:sz w:val="24"/>
          <w:szCs w:val="24"/>
          <w:lang w:eastAsia="ru-RU"/>
        </w:rPr>
      </w:pPr>
      <w:r w:rsidRPr="00E70A3D">
        <w:rPr>
          <w:rFonts w:ascii="Times New Roman" w:eastAsia="Times New Roman" w:hAnsi="Times New Roman" w:cs="Times New Roman"/>
          <w:sz w:val="24"/>
          <w:szCs w:val="24"/>
          <w:lang w:eastAsia="ru-RU"/>
        </w:rPr>
        <w:br/>
        <w:t xml:space="preserve">Рассмотрение обращений граждан осуществляется </w:t>
      </w:r>
      <w:r w:rsidR="00543EB1">
        <w:rPr>
          <w:rFonts w:ascii="Times New Roman" w:eastAsia="Times New Roman" w:hAnsi="Times New Roman" w:cs="Times New Roman"/>
          <w:sz w:val="24"/>
          <w:szCs w:val="24"/>
          <w:lang w:eastAsia="ru-RU"/>
        </w:rPr>
        <w:t>Г</w:t>
      </w:r>
      <w:r w:rsidRPr="00E70A3D">
        <w:rPr>
          <w:rFonts w:ascii="Times New Roman" w:eastAsia="Times New Roman" w:hAnsi="Times New Roman" w:cs="Times New Roman"/>
          <w:sz w:val="24"/>
          <w:szCs w:val="24"/>
          <w:lang w:eastAsia="ru-RU"/>
        </w:rPr>
        <w:t xml:space="preserve">лавой администрации </w:t>
      </w:r>
      <w:r w:rsidR="00543EB1">
        <w:rPr>
          <w:rFonts w:ascii="Times New Roman" w:eastAsia="Times New Roman" w:hAnsi="Times New Roman" w:cs="Times New Roman"/>
          <w:sz w:val="24"/>
          <w:szCs w:val="24"/>
          <w:lang w:eastAsia="ru-RU"/>
        </w:rPr>
        <w:t>Айлинского сельского поселения</w:t>
      </w:r>
      <w:r w:rsidR="009B358B">
        <w:rPr>
          <w:rFonts w:ascii="Times New Roman" w:eastAsia="Times New Roman" w:hAnsi="Times New Roman" w:cs="Times New Roman"/>
          <w:sz w:val="24"/>
          <w:szCs w:val="24"/>
          <w:lang w:eastAsia="ru-RU"/>
        </w:rPr>
        <w:t xml:space="preserve"> (далее - Г</w:t>
      </w:r>
      <w:r w:rsidRPr="00E70A3D">
        <w:rPr>
          <w:rFonts w:ascii="Times New Roman" w:eastAsia="Times New Roman" w:hAnsi="Times New Roman" w:cs="Times New Roman"/>
          <w:sz w:val="24"/>
          <w:szCs w:val="24"/>
          <w:lang w:eastAsia="ru-RU"/>
        </w:rPr>
        <w:t>лава администрации)</w:t>
      </w:r>
      <w:r w:rsidR="009B358B">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t xml:space="preserve"> </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1.</w:t>
      </w:r>
      <w:r w:rsidR="00543EB1">
        <w:rPr>
          <w:rFonts w:ascii="Times New Roman" w:eastAsia="Times New Roman" w:hAnsi="Times New Roman" w:cs="Times New Roman"/>
          <w:sz w:val="24"/>
          <w:szCs w:val="24"/>
          <w:lang w:eastAsia="ru-RU"/>
        </w:rPr>
        <w:t>4</w:t>
      </w:r>
      <w:r w:rsidRPr="00E70A3D">
        <w:rPr>
          <w:rFonts w:ascii="Times New Roman" w:eastAsia="Times New Roman" w:hAnsi="Times New Roman" w:cs="Times New Roman"/>
          <w:sz w:val="24"/>
          <w:szCs w:val="24"/>
          <w:lang w:eastAsia="ru-RU"/>
        </w:rPr>
        <w:t>. Почтовый адрес для направления письменных об</w:t>
      </w:r>
      <w:r w:rsidR="00543EB1">
        <w:rPr>
          <w:rFonts w:ascii="Times New Roman" w:eastAsia="Times New Roman" w:hAnsi="Times New Roman" w:cs="Times New Roman"/>
          <w:sz w:val="24"/>
          <w:szCs w:val="24"/>
          <w:lang w:eastAsia="ru-RU"/>
        </w:rPr>
        <w:t>ращений граждан в администрацию</w:t>
      </w:r>
      <w:r w:rsidRPr="00E70A3D">
        <w:rPr>
          <w:rFonts w:ascii="Times New Roman" w:eastAsia="Times New Roman" w:hAnsi="Times New Roman" w:cs="Times New Roman"/>
          <w:sz w:val="24"/>
          <w:szCs w:val="24"/>
          <w:lang w:eastAsia="ru-RU"/>
        </w:rPr>
        <w:t xml:space="preserve">: </w:t>
      </w:r>
      <w:r w:rsidR="00543EB1">
        <w:rPr>
          <w:rFonts w:ascii="Times New Roman" w:eastAsia="Times New Roman" w:hAnsi="Times New Roman" w:cs="Times New Roman"/>
          <w:sz w:val="24"/>
          <w:szCs w:val="24"/>
          <w:lang w:eastAsia="ru-RU"/>
        </w:rPr>
        <w:t>456926</w:t>
      </w:r>
      <w:r w:rsidRPr="00E70A3D">
        <w:rPr>
          <w:rFonts w:ascii="Times New Roman" w:eastAsia="Times New Roman" w:hAnsi="Times New Roman" w:cs="Times New Roman"/>
          <w:sz w:val="24"/>
          <w:szCs w:val="24"/>
          <w:lang w:eastAsia="ru-RU"/>
        </w:rPr>
        <w:t>,</w:t>
      </w:r>
      <w:r w:rsidR="00543EB1">
        <w:rPr>
          <w:rFonts w:ascii="Times New Roman" w:eastAsia="Times New Roman" w:hAnsi="Times New Roman" w:cs="Times New Roman"/>
          <w:sz w:val="24"/>
          <w:szCs w:val="24"/>
          <w:lang w:eastAsia="ru-RU"/>
        </w:rPr>
        <w:t xml:space="preserve"> Челябинская область, Саткинский район, с. Айлино, ул. Пугачева, 32.</w:t>
      </w:r>
      <w:r w:rsidRPr="00E70A3D">
        <w:rPr>
          <w:rFonts w:ascii="Times New Roman" w:eastAsia="Times New Roman" w:hAnsi="Times New Roman" w:cs="Times New Roman"/>
          <w:sz w:val="24"/>
          <w:szCs w:val="24"/>
          <w:lang w:eastAsia="ru-RU"/>
        </w:rPr>
        <w:br/>
      </w:r>
      <w:r w:rsidR="009B358B">
        <w:rPr>
          <w:rFonts w:ascii="Times New Roman" w:eastAsia="Times New Roman" w:hAnsi="Times New Roman" w:cs="Times New Roman"/>
          <w:sz w:val="24"/>
          <w:szCs w:val="24"/>
          <w:lang w:eastAsia="ru-RU"/>
        </w:rPr>
        <w:t>Электронная почта</w:t>
      </w:r>
      <w:r w:rsidR="00543EB1">
        <w:rPr>
          <w:rFonts w:ascii="Times New Roman" w:eastAsia="Times New Roman" w:hAnsi="Times New Roman" w:cs="Times New Roman"/>
          <w:sz w:val="24"/>
          <w:szCs w:val="24"/>
          <w:lang w:eastAsia="ru-RU"/>
        </w:rPr>
        <w:t xml:space="preserve"> администрации: </w:t>
      </w:r>
      <w:hyperlink r:id="rId9" w:history="1">
        <w:r w:rsidR="009B358B" w:rsidRPr="00E84065">
          <w:rPr>
            <w:rStyle w:val="a3"/>
            <w:rFonts w:ascii="Times New Roman" w:eastAsia="Times New Roman" w:hAnsi="Times New Roman" w:cs="Times New Roman"/>
            <w:sz w:val="24"/>
            <w:szCs w:val="24"/>
            <w:lang w:val="en-US" w:eastAsia="ru-RU"/>
          </w:rPr>
          <w:t>adailino</w:t>
        </w:r>
        <w:r w:rsidR="009B358B" w:rsidRPr="00E84065">
          <w:rPr>
            <w:rStyle w:val="a3"/>
            <w:rFonts w:ascii="Times New Roman" w:eastAsia="Times New Roman" w:hAnsi="Times New Roman" w:cs="Times New Roman"/>
            <w:sz w:val="24"/>
            <w:szCs w:val="24"/>
            <w:lang w:eastAsia="ru-RU"/>
          </w:rPr>
          <w:t>@</w:t>
        </w:r>
        <w:r w:rsidR="009B358B" w:rsidRPr="00E84065">
          <w:rPr>
            <w:rStyle w:val="a3"/>
            <w:rFonts w:ascii="Times New Roman" w:eastAsia="Times New Roman" w:hAnsi="Times New Roman" w:cs="Times New Roman"/>
            <w:sz w:val="24"/>
            <w:szCs w:val="24"/>
            <w:lang w:val="en-US" w:eastAsia="ru-RU"/>
          </w:rPr>
          <w:t>mail</w:t>
        </w:r>
        <w:r w:rsidR="009B358B" w:rsidRPr="00E84065">
          <w:rPr>
            <w:rStyle w:val="a3"/>
            <w:rFonts w:ascii="Times New Roman" w:eastAsia="Times New Roman" w:hAnsi="Times New Roman" w:cs="Times New Roman"/>
            <w:sz w:val="24"/>
            <w:szCs w:val="24"/>
            <w:lang w:eastAsia="ru-RU"/>
          </w:rPr>
          <w:t>.</w:t>
        </w:r>
        <w:r w:rsidR="009B358B" w:rsidRPr="00E84065">
          <w:rPr>
            <w:rStyle w:val="a3"/>
            <w:rFonts w:ascii="Times New Roman" w:eastAsia="Times New Roman" w:hAnsi="Times New Roman" w:cs="Times New Roman"/>
            <w:sz w:val="24"/>
            <w:szCs w:val="24"/>
            <w:lang w:val="en-US" w:eastAsia="ru-RU"/>
          </w:rPr>
          <w:t>ru</w:t>
        </w:r>
      </w:hyperlink>
      <w:r w:rsidR="00543EB1">
        <w:rPr>
          <w:rFonts w:ascii="Times New Roman" w:eastAsia="Times New Roman" w:hAnsi="Times New Roman" w:cs="Times New Roman"/>
          <w:color w:val="1F4E79" w:themeColor="accent1" w:themeShade="80"/>
          <w:sz w:val="24"/>
          <w:szCs w:val="24"/>
          <w:lang w:eastAsia="ru-RU"/>
        </w:rPr>
        <w:t>.</w:t>
      </w:r>
    </w:p>
    <w:p w:rsidR="009B358B" w:rsidRPr="00A20B14" w:rsidRDefault="009B358B"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9B358B">
        <w:rPr>
          <w:rFonts w:ascii="Times New Roman" w:eastAsia="Times New Roman" w:hAnsi="Times New Roman" w:cs="Times New Roman"/>
          <w:sz w:val="24"/>
          <w:szCs w:val="24"/>
          <w:lang w:eastAsia="ru-RU"/>
        </w:rPr>
        <w:t>Сайт администрации:</w:t>
      </w:r>
      <w:r w:rsidRPr="00A20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admailino</w:t>
      </w:r>
      <w:r w:rsidRPr="00A20B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2. Прием и первичная обраб</w:t>
      </w:r>
      <w:r w:rsidR="00543EB1">
        <w:rPr>
          <w:rFonts w:ascii="Times New Roman" w:eastAsia="Times New Roman" w:hAnsi="Times New Roman" w:cs="Times New Roman"/>
          <w:b/>
          <w:bCs/>
          <w:sz w:val="27"/>
          <w:szCs w:val="27"/>
          <w:lang w:eastAsia="ru-RU"/>
        </w:rPr>
        <w:t>отка письме</w:t>
      </w:r>
      <w:r w:rsidR="00543EB1" w:rsidRPr="00E70A3D">
        <w:rPr>
          <w:rFonts w:ascii="Times New Roman" w:eastAsia="Times New Roman" w:hAnsi="Times New Roman" w:cs="Times New Roman"/>
          <w:b/>
          <w:bCs/>
          <w:sz w:val="27"/>
          <w:szCs w:val="27"/>
          <w:lang w:eastAsia="ru-RU"/>
        </w:rPr>
        <w:t>нных</w:t>
      </w:r>
      <w:r w:rsidRPr="00E70A3D">
        <w:rPr>
          <w:rFonts w:ascii="Times New Roman" w:eastAsia="Times New Roman" w:hAnsi="Times New Roman" w:cs="Times New Roman"/>
          <w:b/>
          <w:bCs/>
          <w:sz w:val="27"/>
          <w:szCs w:val="27"/>
          <w:lang w:eastAsia="ru-RU"/>
        </w:rPr>
        <w:t xml:space="preserve"> обращений граждан</w:t>
      </w:r>
    </w:p>
    <w:p w:rsidR="00E70A3D" w:rsidRPr="009B358B"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2.1. Прием обращений граждан поступивших через почтовое отделение,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фельдъегерской службой, нарочными, курьерами, с использованием факсимильной связи,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с использованием электронной почты осуществляется специалист</w:t>
      </w:r>
      <w:r w:rsidR="00543EB1">
        <w:rPr>
          <w:rFonts w:ascii="Times New Roman" w:eastAsia="Times New Roman" w:hAnsi="Times New Roman" w:cs="Times New Roman"/>
          <w:sz w:val="24"/>
          <w:szCs w:val="24"/>
          <w:lang w:eastAsia="ru-RU"/>
        </w:rPr>
        <w:t>о</w:t>
      </w:r>
      <w:r w:rsidRPr="00E70A3D">
        <w:rPr>
          <w:rFonts w:ascii="Times New Roman" w:eastAsia="Times New Roman" w:hAnsi="Times New Roman" w:cs="Times New Roman"/>
          <w:sz w:val="24"/>
          <w:szCs w:val="24"/>
          <w:lang w:eastAsia="ru-RU"/>
        </w:rPr>
        <w:t>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2.2. Специалист проверяет правильность адресации и целостность упаковки корреспонденции, возвращает на почту ошибочно поступившие (не по адресу) письма, не </w:t>
      </w:r>
      <w:r w:rsidRPr="00E70A3D">
        <w:rPr>
          <w:rFonts w:ascii="Times New Roman" w:eastAsia="Times New Roman" w:hAnsi="Times New Roman" w:cs="Times New Roman"/>
          <w:sz w:val="24"/>
          <w:szCs w:val="24"/>
          <w:lang w:eastAsia="ru-RU"/>
        </w:rPr>
        <w:lastRenderedPageBreak/>
        <w:t>вскрывая их, проводит сверку реестров на корреспонденцию, поступившую фельдъегерской связью, нарочным, курьером.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При вскрытии конверта, проверяет наличие в них документов (разорванные документы подклеиваются), прикрепляет конверт к тексту обращения (только в случае,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w:t>
      </w:r>
      <w:r w:rsidR="00543EB1">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Конверты с пометкой "лично" не вскрываются и передаются адресату.</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2.3. В случае получения конверта,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специалист сообщает об этом заместителю главы администрации, в компетенцию которого входят вопросы взаимодействия с правоохранительными органами, не вскрывая конверта. Заместитель главы администрации, к компетенции которого относятся вопросы взаимодействия с правоохранительными органами, в случае сообщения о поступлении опасного пакета, обязан незамедлительно принять меры для помещения пакета в любое изолированное помещение (при условии минимальной транспортировки) и сообщить о случившемся в правоохранительные органы.</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2.4. Прием письменных обращений на имя </w:t>
      </w:r>
      <w:r w:rsidR="009B358B">
        <w:rPr>
          <w:rFonts w:ascii="Times New Roman" w:eastAsia="Times New Roman" w:hAnsi="Times New Roman" w:cs="Times New Roman"/>
          <w:sz w:val="24"/>
          <w:szCs w:val="24"/>
          <w:lang w:eastAsia="ru-RU"/>
        </w:rPr>
        <w:t>Г</w:t>
      </w:r>
      <w:r w:rsidRPr="00E70A3D">
        <w:rPr>
          <w:rFonts w:ascii="Times New Roman" w:eastAsia="Times New Roman" w:hAnsi="Times New Roman" w:cs="Times New Roman"/>
          <w:sz w:val="24"/>
          <w:szCs w:val="24"/>
          <w:lang w:eastAsia="ru-RU"/>
        </w:rPr>
        <w:t xml:space="preserve">лавы администрации, поступивших непосредственно от гражданина или его законного представителя, запись на прием к </w:t>
      </w:r>
      <w:r w:rsidR="009B358B">
        <w:rPr>
          <w:rFonts w:ascii="Times New Roman" w:eastAsia="Times New Roman" w:hAnsi="Times New Roman" w:cs="Times New Roman"/>
          <w:sz w:val="24"/>
          <w:szCs w:val="24"/>
          <w:lang w:eastAsia="ru-RU"/>
        </w:rPr>
        <w:t>Г</w:t>
      </w:r>
      <w:r w:rsidRPr="00E70A3D">
        <w:rPr>
          <w:rFonts w:ascii="Times New Roman" w:eastAsia="Times New Roman" w:hAnsi="Times New Roman" w:cs="Times New Roman"/>
          <w:sz w:val="24"/>
          <w:szCs w:val="24"/>
          <w:lang w:eastAsia="ru-RU"/>
        </w:rPr>
        <w:t>лаве администрации осуществля</w:t>
      </w:r>
      <w:r w:rsidR="00543EB1">
        <w:rPr>
          <w:rFonts w:ascii="Times New Roman" w:eastAsia="Times New Roman" w:hAnsi="Times New Roman" w:cs="Times New Roman"/>
          <w:sz w:val="24"/>
          <w:szCs w:val="24"/>
          <w:lang w:eastAsia="ru-RU"/>
        </w:rPr>
        <w:t>е</w:t>
      </w:r>
      <w:r w:rsidRPr="00E70A3D">
        <w:rPr>
          <w:rFonts w:ascii="Times New Roman" w:eastAsia="Times New Roman" w:hAnsi="Times New Roman" w:cs="Times New Roman"/>
          <w:sz w:val="24"/>
          <w:szCs w:val="24"/>
          <w:lang w:eastAsia="ru-RU"/>
        </w:rPr>
        <w:t>т специалист, ежедневно, за исключением выходных и праздничных дней в соответствии со следующим режимом рабочего времени: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понедельник - </w:t>
      </w:r>
      <w:r w:rsidR="00543EB1">
        <w:rPr>
          <w:rFonts w:ascii="Times New Roman" w:eastAsia="Times New Roman" w:hAnsi="Times New Roman" w:cs="Times New Roman"/>
          <w:sz w:val="24"/>
          <w:szCs w:val="24"/>
          <w:lang w:eastAsia="ru-RU"/>
        </w:rPr>
        <w:t>пятница</w:t>
      </w:r>
      <w:r w:rsidRPr="00E70A3D">
        <w:rPr>
          <w:rFonts w:ascii="Times New Roman" w:eastAsia="Times New Roman" w:hAnsi="Times New Roman" w:cs="Times New Roman"/>
          <w:sz w:val="24"/>
          <w:szCs w:val="24"/>
          <w:lang w:eastAsia="ru-RU"/>
        </w:rPr>
        <w:t xml:space="preserve"> - 08:</w:t>
      </w:r>
      <w:r w:rsidR="00543EB1">
        <w:rPr>
          <w:rFonts w:ascii="Times New Roman" w:eastAsia="Times New Roman" w:hAnsi="Times New Roman" w:cs="Times New Roman"/>
          <w:sz w:val="24"/>
          <w:szCs w:val="24"/>
          <w:lang w:eastAsia="ru-RU"/>
        </w:rPr>
        <w:t>0</w:t>
      </w:r>
      <w:r w:rsidRPr="00E70A3D">
        <w:rPr>
          <w:rFonts w:ascii="Times New Roman" w:eastAsia="Times New Roman" w:hAnsi="Times New Roman" w:cs="Times New Roman"/>
          <w:sz w:val="24"/>
          <w:szCs w:val="24"/>
          <w:lang w:eastAsia="ru-RU"/>
        </w:rPr>
        <w:t>0 - 1</w:t>
      </w:r>
      <w:r w:rsidR="00543EB1">
        <w:rPr>
          <w:rFonts w:ascii="Times New Roman" w:eastAsia="Times New Roman" w:hAnsi="Times New Roman" w:cs="Times New Roman"/>
          <w:sz w:val="24"/>
          <w:szCs w:val="24"/>
          <w:lang w:eastAsia="ru-RU"/>
        </w:rPr>
        <w:t>6</w:t>
      </w:r>
      <w:r w:rsidRPr="00E70A3D">
        <w:rPr>
          <w:rFonts w:ascii="Times New Roman" w:eastAsia="Times New Roman" w:hAnsi="Times New Roman" w:cs="Times New Roman"/>
          <w:sz w:val="24"/>
          <w:szCs w:val="24"/>
          <w:lang w:eastAsia="ru-RU"/>
        </w:rPr>
        <w:t>:</w:t>
      </w:r>
      <w:r w:rsidR="00543EB1">
        <w:rPr>
          <w:rFonts w:ascii="Times New Roman" w:eastAsia="Times New Roman" w:hAnsi="Times New Roman" w:cs="Times New Roman"/>
          <w:sz w:val="24"/>
          <w:szCs w:val="24"/>
          <w:lang w:eastAsia="ru-RU"/>
        </w:rPr>
        <w:t>0</w:t>
      </w:r>
      <w:r w:rsidR="009B358B">
        <w:rPr>
          <w:rFonts w:ascii="Times New Roman" w:eastAsia="Times New Roman" w:hAnsi="Times New Roman" w:cs="Times New Roman"/>
          <w:sz w:val="24"/>
          <w:szCs w:val="24"/>
          <w:lang w:eastAsia="ru-RU"/>
        </w:rPr>
        <w:t>0,</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обед - 1</w:t>
      </w:r>
      <w:r w:rsidR="00543EB1">
        <w:rPr>
          <w:rFonts w:ascii="Times New Roman" w:eastAsia="Times New Roman" w:hAnsi="Times New Roman" w:cs="Times New Roman"/>
          <w:sz w:val="24"/>
          <w:szCs w:val="24"/>
          <w:lang w:eastAsia="ru-RU"/>
        </w:rPr>
        <w:t>2</w:t>
      </w:r>
      <w:r w:rsidRPr="00E70A3D">
        <w:rPr>
          <w:rFonts w:ascii="Times New Roman" w:eastAsia="Times New Roman" w:hAnsi="Times New Roman" w:cs="Times New Roman"/>
          <w:sz w:val="24"/>
          <w:szCs w:val="24"/>
          <w:lang w:eastAsia="ru-RU"/>
        </w:rPr>
        <w:t>:00 - 13:</w:t>
      </w:r>
      <w:r w:rsidR="00543EB1">
        <w:rPr>
          <w:rFonts w:ascii="Times New Roman" w:eastAsia="Times New Roman" w:hAnsi="Times New Roman" w:cs="Times New Roman"/>
          <w:sz w:val="24"/>
          <w:szCs w:val="24"/>
          <w:lang w:eastAsia="ru-RU"/>
        </w:rPr>
        <w:t>00</w:t>
      </w:r>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9B358B">
        <w:rPr>
          <w:rFonts w:ascii="Times New Roman" w:eastAsia="Times New Roman" w:hAnsi="Times New Roman" w:cs="Times New Roman"/>
          <w:sz w:val="24"/>
          <w:szCs w:val="24"/>
          <w:lang w:eastAsia="ru-RU"/>
        </w:rPr>
        <w:t xml:space="preserve">Контактный телефон </w:t>
      </w:r>
      <w:r w:rsidR="009B358B">
        <w:rPr>
          <w:rFonts w:ascii="Times New Roman" w:eastAsia="Times New Roman" w:hAnsi="Times New Roman" w:cs="Times New Roman"/>
          <w:sz w:val="24"/>
          <w:szCs w:val="24"/>
          <w:lang w:eastAsia="ru-RU"/>
        </w:rPr>
        <w:t>8(35161)79-3-34, 8(35161)79-3-48.</w:t>
      </w:r>
      <w:r w:rsidRPr="009B358B">
        <w:rPr>
          <w:rFonts w:ascii="Times New Roman" w:eastAsia="Times New Roman" w:hAnsi="Times New Roman" w:cs="Times New Roman"/>
          <w:sz w:val="24"/>
          <w:szCs w:val="24"/>
          <w:lang w:eastAsia="ru-RU"/>
        </w:rPr>
        <w:t xml:space="preserve"> кабинет N </w:t>
      </w:r>
      <w:r w:rsidR="009B358B">
        <w:rPr>
          <w:rFonts w:ascii="Times New Roman" w:eastAsia="Times New Roman" w:hAnsi="Times New Roman" w:cs="Times New Roman"/>
          <w:sz w:val="24"/>
          <w:szCs w:val="24"/>
          <w:lang w:eastAsia="ru-RU"/>
        </w:rPr>
        <w:t>8</w:t>
      </w:r>
      <w:r w:rsidRPr="009B358B">
        <w:rPr>
          <w:rFonts w:ascii="Times New Roman" w:eastAsia="Times New Roman" w:hAnsi="Times New Roman" w:cs="Times New Roman"/>
          <w:sz w:val="24"/>
          <w:szCs w:val="24"/>
          <w:lang w:eastAsia="ru-RU"/>
        </w:rPr>
        <w:t>. 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проставляются дата и Ф.И.О, принявшего обращение, и телефон для справок.</w:t>
      </w:r>
      <w:r w:rsidRPr="009B358B">
        <w:rPr>
          <w:rFonts w:ascii="Times New Roman" w:eastAsia="Times New Roman" w:hAnsi="Times New Roman" w:cs="Times New Roman"/>
          <w:sz w:val="24"/>
          <w:szCs w:val="24"/>
          <w:lang w:eastAsia="ru-RU"/>
        </w:rPr>
        <w:br/>
      </w:r>
      <w:r w:rsidRPr="009B358B">
        <w:rPr>
          <w:rFonts w:ascii="Times New Roman" w:eastAsia="Times New Roman" w:hAnsi="Times New Roman" w:cs="Times New Roman"/>
          <w:sz w:val="24"/>
          <w:szCs w:val="24"/>
          <w:lang w:eastAsia="ru-RU"/>
        </w:rPr>
        <w:br/>
        <w:t xml:space="preserve">2.5. Поступившие и зарегистрированные обращения граждан передаются на рассмотрение </w:t>
      </w:r>
      <w:r w:rsidR="009B358B">
        <w:rPr>
          <w:rFonts w:ascii="Times New Roman" w:eastAsia="Times New Roman" w:hAnsi="Times New Roman" w:cs="Times New Roman"/>
          <w:sz w:val="24"/>
          <w:szCs w:val="24"/>
          <w:lang w:eastAsia="ru-RU"/>
        </w:rPr>
        <w:t>Г</w:t>
      </w:r>
      <w:r w:rsidRPr="009B358B">
        <w:rPr>
          <w:rFonts w:ascii="Times New Roman" w:eastAsia="Times New Roman" w:hAnsi="Times New Roman" w:cs="Times New Roman"/>
          <w:sz w:val="24"/>
          <w:szCs w:val="24"/>
          <w:lang w:eastAsia="ru-RU"/>
        </w:rPr>
        <w:t>лаве администрации.</w:t>
      </w:r>
      <w:r w:rsidRPr="009B358B">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3. Порядок регистрации письменных обращений граждан</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 xml:space="preserve">3.1. Обращения граждан подлежат обязательной регистрации в течение трех дней с момента поступления в </w:t>
      </w:r>
      <w:r w:rsidR="009B358B">
        <w:rPr>
          <w:rFonts w:ascii="Times New Roman" w:eastAsia="Times New Roman" w:hAnsi="Times New Roman" w:cs="Times New Roman"/>
          <w:sz w:val="24"/>
          <w:szCs w:val="24"/>
          <w:lang w:eastAsia="ru-RU"/>
        </w:rPr>
        <w:t>администрацию</w:t>
      </w:r>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Обращения граждан, требующие срочного рассмотрения, а также направленные в администрацию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w:t>
      </w:r>
      <w:r w:rsidR="009B358B">
        <w:rPr>
          <w:rFonts w:ascii="Times New Roman" w:eastAsia="Times New Roman" w:hAnsi="Times New Roman" w:cs="Times New Roman"/>
          <w:sz w:val="24"/>
          <w:szCs w:val="24"/>
          <w:lang w:eastAsia="ru-RU"/>
        </w:rPr>
        <w:t>Г</w:t>
      </w:r>
      <w:r w:rsidRPr="00E70A3D">
        <w:rPr>
          <w:rFonts w:ascii="Times New Roman" w:eastAsia="Times New Roman" w:hAnsi="Times New Roman" w:cs="Times New Roman"/>
          <w:sz w:val="24"/>
          <w:szCs w:val="24"/>
          <w:lang w:eastAsia="ru-RU"/>
        </w:rPr>
        <w:t>лаве администрации незамедлительно.</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lastRenderedPageBreak/>
        <w:t>В случае поступления обращений во второй половине дня предшествующего праздничным или выходным дням, их регистрация производится в рабочий день, следующий за праздничными выходными днями.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Приложенные к обращению подлинники документов, присланные заявителем, остаются в материалах по рассмотрению обращения, если в письме не содержится просьба об их возврате.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Не подлежат рассмотрению обращения в случаях, предусмотренных </w:t>
      </w:r>
      <w:hyperlink r:id="rId10" w:history="1">
        <w:r w:rsidRPr="00E70A3D">
          <w:rPr>
            <w:rFonts w:ascii="Times New Roman" w:eastAsia="Times New Roman" w:hAnsi="Times New Roman" w:cs="Times New Roman"/>
            <w:color w:val="0000FF"/>
            <w:sz w:val="24"/>
            <w:szCs w:val="24"/>
            <w:u w:val="single"/>
            <w:lang w:eastAsia="ru-RU"/>
          </w:rPr>
          <w:t>статьей 11 Федерального закона от 02.05.2006 N 59-ФЗ "О порядке рассмотрения обращений граждан Российской Федерации"</w:t>
        </w:r>
      </w:hyperlink>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3.2. Письменное обращение гражданина в обязательном порядке должно содержать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 случае необходимости в подтверждение своих доводов, гражданин прилагает к письменному обращению оригиналы документов либо их копии.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Обращение, поступившее в форме электронного документа, подлежит рассмотрению в порядке,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3.3. Регистрация обращений в форме заявлений, предложений производится в журнале входящей корреспонденции (приложение N 3).</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 журнале входящей корреспонденции в обязательном порядке указывается дата поступления, регистрации, порядковый номер, фамилия, имя, отчество автора обращения (при наличии), место жительства, краткое содержание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3.4. Обращения в форме жалобы, а также поступившие из вышестоящих органов власти подлежат учету в регистрационно-контрольных карточках (далее - карточка) (приложение N2). Порядковый номер в карточке содержит начальную букву фамилии автора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3.4.1. В учетно-регистрационную карточку вносятся следующие </w:t>
      </w:r>
      <w:r w:rsidR="009B358B" w:rsidRPr="00E70A3D">
        <w:rPr>
          <w:rFonts w:ascii="Times New Roman" w:eastAsia="Times New Roman" w:hAnsi="Times New Roman" w:cs="Times New Roman"/>
          <w:sz w:val="24"/>
          <w:szCs w:val="24"/>
          <w:lang w:eastAsia="ru-RU"/>
        </w:rPr>
        <w:t>сведения: -</w:t>
      </w:r>
      <w:r w:rsidRPr="00E70A3D">
        <w:rPr>
          <w:rFonts w:ascii="Times New Roman" w:eastAsia="Times New Roman" w:hAnsi="Times New Roman" w:cs="Times New Roman"/>
          <w:sz w:val="24"/>
          <w:szCs w:val="24"/>
          <w:lang w:eastAsia="ru-RU"/>
        </w:rPr>
        <w:t xml:space="preserve"> фамилия, имя, </w:t>
      </w:r>
      <w:r w:rsidRPr="00E70A3D">
        <w:rPr>
          <w:rFonts w:ascii="Times New Roman" w:eastAsia="Times New Roman" w:hAnsi="Times New Roman" w:cs="Times New Roman"/>
          <w:sz w:val="24"/>
          <w:szCs w:val="24"/>
          <w:lang w:eastAsia="ru-RU"/>
        </w:rPr>
        <w:lastRenderedPageBreak/>
        <w:t>отчество автора обращения, дата поступления и регистрационный номер обращения. Если гражданин направляет письмо через второе лицо, то указывается фамилия автора письма. Если письмо подписано несколькими авторами, то в графе "Ф.И.О." пишется "коллективное" и указываются данные лица, чей адрес указан для ответа или лица, чья фамилия указана первой;</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отметка о том, кому первоначально было адресовано письмо (указывается орган государственной, федеральной власти, должностное лицо), дата и номер сопроводительного письма;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отметка о постановке на контроль;</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социальное положение и льготный состав автора;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краткое содержание;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контактный телефон (если указан);</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адрес отправителя с соблюдением порядка, общепринятого при оформлении почтовой корреспонденции. Если адрес отсутствует, то делается отметка "без адреса</w:t>
      </w:r>
      <w:r w:rsidR="009B358B" w:rsidRPr="00E70A3D">
        <w:rPr>
          <w:rFonts w:ascii="Times New Roman" w:eastAsia="Times New Roman" w:hAnsi="Times New Roman" w:cs="Times New Roman"/>
          <w:sz w:val="24"/>
          <w:szCs w:val="24"/>
          <w:lang w:eastAsia="ru-RU"/>
        </w:rPr>
        <w:t>»; -</w:t>
      </w:r>
      <w:r w:rsidRPr="00E70A3D">
        <w:rPr>
          <w:rFonts w:ascii="Times New Roman" w:eastAsia="Times New Roman" w:hAnsi="Times New Roman" w:cs="Times New Roman"/>
          <w:sz w:val="24"/>
          <w:szCs w:val="24"/>
          <w:lang w:eastAsia="ru-RU"/>
        </w:rPr>
        <w:t xml:space="preserve"> фамилия ответственного исполнителя (исполнителей</w:t>
      </w:r>
      <w:r w:rsidR="009B358B" w:rsidRPr="00E70A3D">
        <w:rPr>
          <w:rFonts w:ascii="Times New Roman" w:eastAsia="Times New Roman" w:hAnsi="Times New Roman" w:cs="Times New Roman"/>
          <w:sz w:val="24"/>
          <w:szCs w:val="24"/>
          <w:lang w:eastAsia="ru-RU"/>
        </w:rPr>
        <w:t>); -</w:t>
      </w:r>
      <w:r w:rsidRPr="00E70A3D">
        <w:rPr>
          <w:rFonts w:ascii="Times New Roman" w:eastAsia="Times New Roman" w:hAnsi="Times New Roman" w:cs="Times New Roman"/>
          <w:sz w:val="24"/>
          <w:szCs w:val="24"/>
          <w:lang w:eastAsia="ru-RU"/>
        </w:rPr>
        <w:t xml:space="preserve"> отметка о получении исполнителем </w:t>
      </w:r>
      <w:r w:rsidR="009B358B" w:rsidRPr="00E70A3D">
        <w:rPr>
          <w:rFonts w:ascii="Times New Roman" w:eastAsia="Times New Roman" w:hAnsi="Times New Roman" w:cs="Times New Roman"/>
          <w:sz w:val="24"/>
          <w:szCs w:val="24"/>
          <w:lang w:eastAsia="ru-RU"/>
        </w:rPr>
        <w:t>обращения; -</w:t>
      </w:r>
      <w:r w:rsidRPr="00E70A3D">
        <w:rPr>
          <w:rFonts w:ascii="Times New Roman" w:eastAsia="Times New Roman" w:hAnsi="Times New Roman" w:cs="Times New Roman"/>
          <w:sz w:val="24"/>
          <w:szCs w:val="24"/>
          <w:lang w:eastAsia="ru-RU"/>
        </w:rPr>
        <w:t xml:space="preserve"> классификация сообщения в зависимости от темы </w:t>
      </w:r>
      <w:r w:rsidR="009B358B" w:rsidRPr="00E70A3D">
        <w:rPr>
          <w:rFonts w:ascii="Times New Roman" w:eastAsia="Times New Roman" w:hAnsi="Times New Roman" w:cs="Times New Roman"/>
          <w:sz w:val="24"/>
          <w:szCs w:val="24"/>
          <w:lang w:eastAsia="ru-RU"/>
        </w:rPr>
        <w:t>обращения; -</w:t>
      </w:r>
      <w:r w:rsidRPr="00E70A3D">
        <w:rPr>
          <w:rFonts w:ascii="Times New Roman" w:eastAsia="Times New Roman" w:hAnsi="Times New Roman" w:cs="Times New Roman"/>
          <w:sz w:val="24"/>
          <w:szCs w:val="24"/>
          <w:lang w:eastAsia="ru-RU"/>
        </w:rPr>
        <w:t xml:space="preserve"> отметка о подготовке ответа.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3.4.2. При регистрации, поступившие обращения проверяются на повторность. Повторным обращениям при их поступлении присваивается регистрационный индекс первого обращения с добавлением порядкового номера, проставленного через дробь (N 32/1, N32/2). Не считаются повторными обращения одного и того же заявителя по разным вопросам.</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4. Рассмотрение обращений граждан</w:t>
      </w:r>
    </w:p>
    <w:p w:rsidR="00A81EE9"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4.1. Глава администрации  (или иное лицо по его поручению),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4.2.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w:t>
      </w:r>
      <w:r w:rsidRPr="00E70A3D">
        <w:rPr>
          <w:rFonts w:ascii="Times New Roman" w:eastAsia="Times New Roman" w:hAnsi="Times New Roman" w:cs="Times New Roman"/>
          <w:sz w:val="24"/>
          <w:szCs w:val="24"/>
          <w:lang w:eastAsia="ru-RU"/>
        </w:rPr>
        <w:lastRenderedPageBreak/>
        <w:t>Ответственный исполнитель несет ответственность за ненадлежащее оформление письменного ответа.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4.3. Письменное обращен</w:t>
      </w:r>
      <w:r w:rsidR="00A81EE9">
        <w:rPr>
          <w:rFonts w:ascii="Times New Roman" w:eastAsia="Times New Roman" w:hAnsi="Times New Roman" w:cs="Times New Roman"/>
          <w:sz w:val="24"/>
          <w:szCs w:val="24"/>
          <w:lang w:eastAsia="ru-RU"/>
        </w:rPr>
        <w:t>ие, поступившее в администрацию</w:t>
      </w:r>
      <w:r w:rsidRPr="00E70A3D">
        <w:rPr>
          <w:rFonts w:ascii="Times New Roman" w:eastAsia="Times New Roman" w:hAnsi="Times New Roman" w:cs="Times New Roman"/>
          <w:sz w:val="24"/>
          <w:szCs w:val="24"/>
          <w:lang w:eastAsia="ru-RU"/>
        </w:rPr>
        <w:t>, рассматривается в течение 30 дней со дня его регистрации.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 промежуточный ответ, в нем указывается срок подготовки окончательного ответа.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4.3.1. В случае если письменное обращение содержит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w:t>
      </w:r>
    </w:p>
    <w:p w:rsidR="00F67B30" w:rsidRDefault="00F67B30" w:rsidP="00AC718E">
      <w:pPr>
        <w:spacing w:before="100" w:beforeAutospacing="1" w:after="100" w:afterAutospacing="1" w:line="240" w:lineRule="auto"/>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4</w:t>
      </w:r>
      <w:r w:rsidRPr="001423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w:t>
      </w:r>
      <w:r w:rsidRPr="001423C5">
        <w:rPr>
          <w:rFonts w:ascii="Times New Roman" w:eastAsia="Times New Roman" w:hAnsi="Times New Roman" w:cs="Times New Roman"/>
          <w:sz w:val="24"/>
          <w:szCs w:val="24"/>
          <w:lang w:eastAsia="ru-RU"/>
        </w:rPr>
        <w:t xml:space="preserve">. </w:t>
      </w:r>
      <w:r w:rsidRPr="001423C5">
        <w:rPr>
          <w:rFonts w:ascii="Times New Roman" w:hAnsi="Times New Roman" w:cs="Times New Roman"/>
          <w:bCs/>
          <w:color w:val="000000"/>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67B30" w:rsidRPr="001423C5" w:rsidRDefault="00F67B30" w:rsidP="00AC718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4.3.3.</w:t>
      </w:r>
      <w:r w:rsidRPr="001423C5">
        <w:rPr>
          <w:rFonts w:ascii="Times New Roman" w:eastAsia="Times New Roman" w:hAnsi="Times New Roman" w:cs="Times New Roman"/>
          <w:bCs/>
          <w:color w:val="000000"/>
          <w:sz w:val="24"/>
          <w:szCs w:val="24"/>
          <w:lang w:eastAsia="ru-RU"/>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67B30" w:rsidRPr="00C22AFD" w:rsidRDefault="00F67B30" w:rsidP="00AC718E">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C22AFD">
        <w:rPr>
          <w:rFonts w:ascii="Times New Roman" w:eastAsia="Times New Roman" w:hAnsi="Times New Roman" w:cs="Times New Roman"/>
          <w:bCs/>
          <w:sz w:val="24"/>
          <w:szCs w:val="24"/>
          <w:lang w:eastAsia="ru-RU"/>
        </w:rPr>
        <w:t>4.3.4.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22AFD">
        <w:rPr>
          <w:rFonts w:ascii="Times New Roman" w:eastAsia="Times New Roman" w:hAnsi="Times New Roman" w:cs="Times New Roman"/>
          <w:bCs/>
          <w:sz w:val="24"/>
          <w:szCs w:val="24"/>
          <w:lang w:eastAsia="ru-RU"/>
        </w:rPr>
        <w:t>.</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C22AFD">
        <w:rPr>
          <w:rFonts w:ascii="Times New Roman" w:eastAsia="Times New Roman" w:hAnsi="Times New Roman" w:cs="Times New Roman"/>
          <w:sz w:val="24"/>
          <w:szCs w:val="24"/>
          <w:lang w:eastAsia="ru-RU"/>
        </w:rPr>
        <w:br/>
        <w:t>4.3.</w:t>
      </w:r>
      <w:r w:rsidR="00F67B30" w:rsidRPr="00C22AFD">
        <w:rPr>
          <w:rFonts w:ascii="Times New Roman" w:eastAsia="Times New Roman" w:hAnsi="Times New Roman" w:cs="Times New Roman"/>
          <w:sz w:val="24"/>
          <w:szCs w:val="24"/>
          <w:lang w:eastAsia="ru-RU"/>
        </w:rPr>
        <w:t>5</w:t>
      </w:r>
      <w:r w:rsidRPr="00C22AFD">
        <w:rPr>
          <w:rFonts w:ascii="Times New Roman" w:eastAsia="Times New Roman" w:hAnsi="Times New Roman" w:cs="Times New Roman"/>
          <w:sz w:val="24"/>
          <w:szCs w:val="24"/>
          <w:lang w:eastAsia="ru-RU"/>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C22AFD">
        <w:rPr>
          <w:rFonts w:ascii="Times New Roman" w:eastAsia="Times New Roman" w:hAnsi="Times New Roman" w:cs="Times New Roman"/>
          <w:sz w:val="24"/>
          <w:szCs w:val="24"/>
          <w:lang w:eastAsia="ru-RU"/>
        </w:rPr>
        <w:br/>
      </w:r>
      <w:r w:rsidRPr="00C22AFD">
        <w:rPr>
          <w:rFonts w:ascii="Times New Roman" w:eastAsia="Times New Roman" w:hAnsi="Times New Roman" w:cs="Times New Roman"/>
          <w:sz w:val="24"/>
          <w:szCs w:val="24"/>
          <w:lang w:eastAsia="ru-RU"/>
        </w:rPr>
        <w:br/>
        <w:t>4.3.</w:t>
      </w:r>
      <w:r w:rsidR="00F67B30" w:rsidRPr="00C22AFD">
        <w:rPr>
          <w:rFonts w:ascii="Times New Roman" w:eastAsia="Times New Roman" w:hAnsi="Times New Roman" w:cs="Times New Roman"/>
          <w:sz w:val="24"/>
          <w:szCs w:val="24"/>
          <w:lang w:eastAsia="ru-RU"/>
        </w:rPr>
        <w:t>6</w:t>
      </w:r>
      <w:r w:rsidRPr="00C22AFD">
        <w:rPr>
          <w:rFonts w:ascii="Times New Roman" w:eastAsia="Times New Roman" w:hAnsi="Times New Roman" w:cs="Times New Roman"/>
          <w:sz w:val="24"/>
          <w:szCs w:val="24"/>
          <w:lang w:eastAsia="ru-RU"/>
        </w:rPr>
        <w:t>. Возможно однократное продление срока рассмотрения обращения не более чем на 30 дней, с уведомлением в обязательном порядке гражданина, направившего обращение.</w:t>
      </w:r>
      <w:r w:rsidRPr="00C22AFD">
        <w:rPr>
          <w:rFonts w:ascii="Times New Roman" w:eastAsia="Times New Roman" w:hAnsi="Times New Roman" w:cs="Times New Roman"/>
          <w:sz w:val="24"/>
          <w:szCs w:val="24"/>
          <w:lang w:eastAsia="ru-RU"/>
        </w:rPr>
        <w:br/>
      </w:r>
      <w:r w:rsidRPr="00C22AFD">
        <w:rPr>
          <w:rFonts w:ascii="Times New Roman" w:eastAsia="Times New Roman" w:hAnsi="Times New Roman" w:cs="Times New Roman"/>
          <w:sz w:val="24"/>
          <w:szCs w:val="24"/>
          <w:lang w:eastAsia="ru-RU"/>
        </w:rPr>
        <w:br/>
        <w:t xml:space="preserve">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 по поручению которого рассматривается обращение, не позднее, чем за 3 дня до окончания срока, указанного в карточке обращения. На основании служебной записки должностное </w:t>
      </w:r>
      <w:r w:rsidRPr="00C22AFD">
        <w:rPr>
          <w:rFonts w:ascii="Times New Roman" w:eastAsia="Times New Roman" w:hAnsi="Times New Roman" w:cs="Times New Roman"/>
          <w:sz w:val="24"/>
          <w:szCs w:val="24"/>
          <w:lang w:eastAsia="ru-RU"/>
        </w:rPr>
        <w:lastRenderedPageBreak/>
        <w:t>лицо, по поручению которого рассматривается обращение, принимает решение о продлении срока рассмотрения обращения.</w:t>
      </w:r>
      <w:r w:rsidRPr="00C22AFD">
        <w:rPr>
          <w:rFonts w:ascii="Times New Roman" w:eastAsia="Times New Roman" w:hAnsi="Times New Roman" w:cs="Times New Roman"/>
          <w:sz w:val="24"/>
          <w:szCs w:val="24"/>
          <w:lang w:eastAsia="ru-RU"/>
        </w:rPr>
        <w:br/>
      </w:r>
      <w:r w:rsidRPr="00C22AF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t xml:space="preserve">4.4. Письменное обращение, содержащее вопросы, решение которых не входит в компетенцию органа местного самоуправления, направляется в течение семи дней с момента регистрации в соответствующий орган с уведомлением гражданина, направившего обращение о переадресации, за исключением случая, указанного в части 4 </w:t>
      </w:r>
      <w:hyperlink r:id="rId11" w:history="1">
        <w:r w:rsidRPr="00E70A3D">
          <w:rPr>
            <w:rFonts w:ascii="Times New Roman" w:eastAsia="Times New Roman" w:hAnsi="Times New Roman" w:cs="Times New Roman"/>
            <w:color w:val="0000FF"/>
            <w:sz w:val="24"/>
            <w:szCs w:val="24"/>
            <w:u w:val="single"/>
            <w:lang w:eastAsia="ru-RU"/>
          </w:rPr>
          <w:t>статьи 11 Федерального закона Российской Федерации от 02.05.2006 N 59-ФЗ "О порядке рассмотрения обращений граждан Российской Федерации"</w:t>
        </w:r>
      </w:hyperlink>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4.5. В случае выявления при рассмотрении обращений нарушений прав, свобод и законных интересов граждан должностные лица администрации  в пределах своей компетенции принимают меры по устранению причин данных нарушений.</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 Требования к подготовке, составлению, оформлению и подписанию ответов на обращения граждан, поступивших в администрацию:</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4.6.1. Ответ на обращение гражданина, подписывает глава администрации, либо уполномоченное им иное лицо при этом ответ оформляется на бланке администрации .</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4.6.2. При оформлении ответа на обращение исполнителем должны указываться все реквизиты писем в соответствии с Инструкцией по д</w:t>
      </w:r>
      <w:r w:rsidR="00A81EE9">
        <w:rPr>
          <w:rFonts w:ascii="Times New Roman" w:eastAsia="Times New Roman" w:hAnsi="Times New Roman" w:cs="Times New Roman"/>
          <w:sz w:val="24"/>
          <w:szCs w:val="24"/>
          <w:lang w:eastAsia="ru-RU"/>
        </w:rPr>
        <w:t>елопроизводству в администрации</w:t>
      </w:r>
      <w:r w:rsidRPr="00E70A3D">
        <w:rPr>
          <w:rFonts w:ascii="Times New Roman" w:eastAsia="Times New Roman" w:hAnsi="Times New Roman" w:cs="Times New Roman"/>
          <w:sz w:val="24"/>
          <w:szCs w:val="24"/>
          <w:lang w:eastAsia="ru-RU"/>
        </w:rPr>
        <w:t>, утвержденной постановлением администрации.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 ответе обязательна ссылка на номер поступившего обращения гражданина, а также номер и дату отправки ответа. Данный реквизит указывается в отведенном для этого месте и в тексте письма повторно не упоминается.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4.6.3. Тексты писем-ответов должны быть четкими, последовательными и исчерпывающими, содержать ответы по существу поставленных в обращении вопросов. Формальные ответы не допускаются.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4.6.4. В случае, если в обращении гражданина затрагиваются вопросы, относящиеся к компетенции сельских поселений, ответственный исполнитель запрашивает информацию и готовит обобщенный ответ.</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4.6.5. При необходимости исполнитель может составить справку о результатах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4.6.6. Если обращение, с целью проверки фактов в нем изложенных, рассмотрено с выездом на место, в ответе необходимо указать "рассмотрено с выездом на место" (</w:t>
      </w:r>
      <w:proofErr w:type="spellStart"/>
      <w:r w:rsidRPr="00E70A3D">
        <w:rPr>
          <w:rFonts w:ascii="Times New Roman" w:eastAsia="Times New Roman" w:hAnsi="Times New Roman" w:cs="Times New Roman"/>
          <w:sz w:val="24"/>
          <w:szCs w:val="24"/>
          <w:lang w:eastAsia="ru-RU"/>
        </w:rPr>
        <w:t>комиссионно</w:t>
      </w:r>
      <w:proofErr w:type="spellEnd"/>
      <w:r w:rsidRPr="00E70A3D">
        <w:rPr>
          <w:rFonts w:ascii="Times New Roman" w:eastAsia="Times New Roman" w:hAnsi="Times New Roman" w:cs="Times New Roman"/>
          <w:sz w:val="24"/>
          <w:szCs w:val="24"/>
          <w:lang w:eastAsia="ru-RU"/>
        </w:rPr>
        <w:t xml:space="preserve"> или должностным лицом), а также дату проверки, ее результаты и принятые меры по устранению недостатков.</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4.6.7. 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4.6.8. Сокращения наименований (аббревиатуры) организаций в тексте не допускаются. Наименование организации должно соответствовать наименованию, закрепленному в </w:t>
      </w:r>
      <w:r w:rsidRPr="00E70A3D">
        <w:rPr>
          <w:rFonts w:ascii="Times New Roman" w:eastAsia="Times New Roman" w:hAnsi="Times New Roman" w:cs="Times New Roman"/>
          <w:sz w:val="24"/>
          <w:szCs w:val="24"/>
          <w:lang w:eastAsia="ru-RU"/>
        </w:rPr>
        <w:lastRenderedPageBreak/>
        <w:t>учредительных документах.</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4.6.9. Если в ответе есть ссылка на законодательные и иные правовые акты, то в тексте указываются их реквизиты: дата принятия, регистрационный номер и наименование.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4.7. 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проинформировать о результатах рассмотрения всех граждан, подписавших обращение.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4.8. Обращение считается исполненным, если все поставленные в нем вопросы рассмотрены, приняты необходимые меры и автору даны исчерпывающие ответы.</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Обращение снимается с контроля: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если вопрос решен положительно;</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если дан обоснованный отказ по существу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если заявителю даны разъяснения по существу вопросов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Все материалы, связанные с рассмотрением обращения</w:t>
      </w:r>
      <w:r w:rsidR="00A81EE9">
        <w:rPr>
          <w:rFonts w:ascii="Times New Roman" w:eastAsia="Times New Roman" w:hAnsi="Times New Roman" w:cs="Times New Roman"/>
          <w:sz w:val="24"/>
          <w:szCs w:val="24"/>
          <w:lang w:eastAsia="ru-RU"/>
        </w:rPr>
        <w:t xml:space="preserve"> в полном объеме возвращаются </w:t>
      </w:r>
      <w:r w:rsidRPr="00E70A3D">
        <w:rPr>
          <w:rFonts w:ascii="Times New Roman" w:eastAsia="Times New Roman" w:hAnsi="Times New Roman" w:cs="Times New Roman"/>
          <w:sz w:val="24"/>
          <w:szCs w:val="24"/>
          <w:lang w:eastAsia="ru-RU"/>
        </w:rPr>
        <w:t xml:space="preserve">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5. Организация личного приема граждан, особенности работы с устными обращениями граждан</w:t>
      </w:r>
    </w:p>
    <w:p w:rsidR="00A81EE9"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 xml:space="preserve">5.1. Личный прием граждан в </w:t>
      </w:r>
      <w:r w:rsidR="00A81EE9" w:rsidRPr="00E70A3D">
        <w:rPr>
          <w:rFonts w:ascii="Times New Roman" w:eastAsia="Times New Roman" w:hAnsi="Times New Roman" w:cs="Times New Roman"/>
          <w:sz w:val="24"/>
          <w:szCs w:val="24"/>
          <w:lang w:eastAsia="ru-RU"/>
        </w:rPr>
        <w:t>администрации проводят</w:t>
      </w:r>
      <w:r w:rsidRPr="00E70A3D">
        <w:rPr>
          <w:rFonts w:ascii="Times New Roman" w:eastAsia="Times New Roman" w:hAnsi="Times New Roman" w:cs="Times New Roman"/>
          <w:sz w:val="24"/>
          <w:szCs w:val="24"/>
          <w:lang w:eastAsia="ru-RU"/>
        </w:rPr>
        <w:t xml:space="preserve"> </w:t>
      </w:r>
      <w:r w:rsidR="00A81EE9">
        <w:rPr>
          <w:rFonts w:ascii="Times New Roman" w:eastAsia="Times New Roman" w:hAnsi="Times New Roman" w:cs="Times New Roman"/>
          <w:sz w:val="24"/>
          <w:szCs w:val="24"/>
          <w:lang w:eastAsia="ru-RU"/>
        </w:rPr>
        <w:t>Г</w:t>
      </w:r>
      <w:r w:rsidRPr="00E70A3D">
        <w:rPr>
          <w:rFonts w:ascii="Times New Roman" w:eastAsia="Times New Roman" w:hAnsi="Times New Roman" w:cs="Times New Roman"/>
          <w:sz w:val="24"/>
          <w:szCs w:val="24"/>
          <w:lang w:eastAsia="ru-RU"/>
        </w:rPr>
        <w:t>лава администрации, по предварительной записи в рамках утвержденного графика</w:t>
      </w:r>
      <w:r w:rsidR="00A81EE9">
        <w:rPr>
          <w:rFonts w:ascii="Times New Roman" w:eastAsia="Times New Roman" w:hAnsi="Times New Roman" w:cs="Times New Roman"/>
          <w:sz w:val="24"/>
          <w:szCs w:val="24"/>
          <w:lang w:eastAsia="ru-RU"/>
        </w:rPr>
        <w:t xml:space="preserve">, </w:t>
      </w:r>
      <w:r w:rsidRPr="00E70A3D">
        <w:rPr>
          <w:rFonts w:ascii="Times New Roman" w:eastAsia="Times New Roman" w:hAnsi="Times New Roman" w:cs="Times New Roman"/>
          <w:sz w:val="24"/>
          <w:szCs w:val="24"/>
          <w:lang w:eastAsia="ru-RU"/>
        </w:rPr>
        <w:t xml:space="preserve">за исключением выходных и праздничных дней в соответствии со следующим режимом рабочего времени: </w:t>
      </w:r>
      <w:r w:rsidR="00A81EE9">
        <w:rPr>
          <w:rFonts w:ascii="Times New Roman" w:eastAsia="Times New Roman" w:hAnsi="Times New Roman" w:cs="Times New Roman"/>
          <w:sz w:val="24"/>
          <w:szCs w:val="24"/>
          <w:lang w:eastAsia="ru-RU"/>
        </w:rPr>
        <w:t xml:space="preserve">второй и четвертый четверг каждого месяца с 14.00 до 16.00 часов. </w:t>
      </w:r>
    </w:p>
    <w:p w:rsidR="00EC4709"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5.</w:t>
      </w:r>
      <w:r w:rsidR="00AB7D54">
        <w:rPr>
          <w:rFonts w:ascii="Times New Roman" w:eastAsia="Times New Roman" w:hAnsi="Times New Roman" w:cs="Times New Roman"/>
          <w:sz w:val="24"/>
          <w:szCs w:val="24"/>
          <w:lang w:eastAsia="ru-RU"/>
        </w:rPr>
        <w:t>2</w:t>
      </w:r>
      <w:r w:rsidRPr="00E70A3D">
        <w:rPr>
          <w:rFonts w:ascii="Times New Roman" w:eastAsia="Times New Roman" w:hAnsi="Times New Roman" w:cs="Times New Roman"/>
          <w:sz w:val="24"/>
          <w:szCs w:val="24"/>
          <w:lang w:eastAsia="ru-RU"/>
        </w:rPr>
        <w:t>. Предварительная запись на личный прием к главе администрации осуществляется специалистом с первого рабочего дня на текущий месяц. При обращении гражданина о записи на личный прием к</w:t>
      </w:r>
      <w:r w:rsidR="00AB7D54">
        <w:rPr>
          <w:rFonts w:ascii="Times New Roman" w:eastAsia="Times New Roman" w:hAnsi="Times New Roman" w:cs="Times New Roman"/>
          <w:sz w:val="24"/>
          <w:szCs w:val="24"/>
          <w:lang w:eastAsia="ru-RU"/>
        </w:rPr>
        <w:t xml:space="preserve"> главе администрации специалист</w:t>
      </w:r>
      <w:r w:rsidRPr="00E70A3D">
        <w:rPr>
          <w:rFonts w:ascii="Times New Roman" w:eastAsia="Times New Roman" w:hAnsi="Times New Roman" w:cs="Times New Roman"/>
          <w:sz w:val="24"/>
          <w:szCs w:val="24"/>
          <w:lang w:eastAsia="ru-RU"/>
        </w:rPr>
        <w:t>, осуществляющий запись на личный прием, дает устные разъяснения по существу вопроса заявителя в пределах своей компетенции. Устные обращения граждан подлежат регистрации путем составления карточки личного приема (приложение N1).</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w:t>
      </w:r>
      <w:r w:rsidR="00AB7D54">
        <w:rPr>
          <w:rFonts w:ascii="Times New Roman" w:eastAsia="Times New Roman" w:hAnsi="Times New Roman" w:cs="Times New Roman"/>
          <w:sz w:val="24"/>
          <w:szCs w:val="24"/>
          <w:lang w:eastAsia="ru-RU"/>
        </w:rPr>
        <w:t>3</w:t>
      </w:r>
      <w:r w:rsidRPr="00E70A3D">
        <w:rPr>
          <w:rFonts w:ascii="Times New Roman" w:eastAsia="Times New Roman" w:hAnsi="Times New Roman" w:cs="Times New Roman"/>
          <w:sz w:val="24"/>
          <w:szCs w:val="24"/>
          <w:lang w:eastAsia="ru-RU"/>
        </w:rPr>
        <w:t>. К участию в проведении личного приема граждан могут быть привлечены сотрудники структурных подразделений аппарата, руководители и сотрудники отраслевых органов администрации, иные лица по согласованию, для оптимального и оперативного решения поставленных вопросов.</w:t>
      </w:r>
    </w:p>
    <w:p w:rsidR="00C22AFD" w:rsidRPr="00C22AFD" w:rsidRDefault="00C22AF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C22AFD">
        <w:rPr>
          <w:rFonts w:ascii="Times New Roman" w:hAnsi="Times New Roman" w:cs="Times New Roman"/>
          <w:bCs/>
          <w:sz w:val="24"/>
          <w:szCs w:val="24"/>
        </w:rPr>
        <w:t xml:space="preserve">5.4. Отдельные категории граждан в случаях, предусмотренных </w:t>
      </w:r>
      <w:hyperlink r:id="rId12" w:anchor="block_2000" w:history="1">
        <w:r w:rsidRPr="00C22AFD">
          <w:rPr>
            <w:rFonts w:ascii="Times New Roman" w:hAnsi="Times New Roman" w:cs="Times New Roman"/>
            <w:bCs/>
            <w:sz w:val="24"/>
            <w:szCs w:val="24"/>
          </w:rPr>
          <w:t>законодательством</w:t>
        </w:r>
      </w:hyperlink>
      <w:r w:rsidRPr="00C22AFD">
        <w:rPr>
          <w:rFonts w:ascii="Times New Roman" w:hAnsi="Times New Roman" w:cs="Times New Roman"/>
          <w:bCs/>
          <w:sz w:val="24"/>
          <w:szCs w:val="24"/>
        </w:rPr>
        <w:t xml:space="preserve"> Российской Федерации, пользуются правом на личный прием в первоочередном порядке.</w:t>
      </w:r>
    </w:p>
    <w:p w:rsidR="00AB7D54" w:rsidRDefault="001423C5"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1423C5">
        <w:rPr>
          <w:rFonts w:ascii="Arial" w:hAnsi="Arial" w:cs="Arial"/>
          <w:b/>
          <w:bCs/>
          <w:color w:val="000000"/>
          <w:sz w:val="18"/>
          <w:szCs w:val="18"/>
        </w:rPr>
        <w:lastRenderedPageBreak/>
        <w:br/>
      </w:r>
      <w:r w:rsidR="00E70A3D" w:rsidRPr="00E70A3D">
        <w:rPr>
          <w:rFonts w:ascii="Times New Roman" w:eastAsia="Times New Roman" w:hAnsi="Times New Roman" w:cs="Times New Roman"/>
          <w:sz w:val="24"/>
          <w:szCs w:val="24"/>
          <w:lang w:eastAsia="ru-RU"/>
        </w:rPr>
        <w:t>5.</w:t>
      </w:r>
      <w:r w:rsidR="00C22AFD">
        <w:rPr>
          <w:rFonts w:ascii="Times New Roman" w:eastAsia="Times New Roman" w:hAnsi="Times New Roman" w:cs="Times New Roman"/>
          <w:sz w:val="24"/>
          <w:szCs w:val="24"/>
          <w:lang w:eastAsia="ru-RU"/>
        </w:rPr>
        <w:t>5</w:t>
      </w:r>
      <w:r w:rsidR="00E70A3D" w:rsidRPr="00E70A3D">
        <w:rPr>
          <w:rFonts w:ascii="Times New Roman" w:eastAsia="Times New Roman" w:hAnsi="Times New Roman" w:cs="Times New Roman"/>
          <w:sz w:val="24"/>
          <w:szCs w:val="24"/>
          <w:lang w:eastAsia="ru-RU"/>
        </w:rPr>
        <w:t xml:space="preserve">. Прием граждан осуществляется в порядке очередности. </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5.</w:t>
      </w:r>
      <w:r w:rsidR="00C22AFD">
        <w:rPr>
          <w:rFonts w:ascii="Times New Roman" w:eastAsia="Times New Roman" w:hAnsi="Times New Roman" w:cs="Times New Roman"/>
          <w:sz w:val="24"/>
          <w:szCs w:val="24"/>
          <w:lang w:eastAsia="ru-RU"/>
        </w:rPr>
        <w:t>6</w:t>
      </w:r>
      <w:r w:rsidRPr="00E70A3D">
        <w:rPr>
          <w:rFonts w:ascii="Times New Roman" w:eastAsia="Times New Roman" w:hAnsi="Times New Roman" w:cs="Times New Roman"/>
          <w:sz w:val="24"/>
          <w:szCs w:val="24"/>
          <w:lang w:eastAsia="ru-RU"/>
        </w:rPr>
        <w:t>.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личного приема гражданина, а обращение считается рассмотренным. В остальных случаях на устное обращение, изложенное в ходе личного приема, дается письменный ответ.</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w:t>
      </w:r>
      <w:r w:rsidR="00C22AFD">
        <w:rPr>
          <w:rFonts w:ascii="Times New Roman" w:eastAsia="Times New Roman" w:hAnsi="Times New Roman" w:cs="Times New Roman"/>
          <w:sz w:val="24"/>
          <w:szCs w:val="24"/>
          <w:lang w:eastAsia="ru-RU"/>
        </w:rPr>
        <w:t>7</w:t>
      </w:r>
      <w:r w:rsidRPr="00E70A3D">
        <w:rPr>
          <w:rFonts w:ascii="Times New Roman" w:eastAsia="Times New Roman" w:hAnsi="Times New Roman" w:cs="Times New Roman"/>
          <w:sz w:val="24"/>
          <w:szCs w:val="24"/>
          <w:lang w:eastAsia="ru-RU"/>
        </w:rPr>
        <w:t>. Глава администрации (или иное лицо по его поручению) при проведении личного приема граждан в пределах своей компетенции вправе принять одно из следующих решений:</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удовлетворить просьбу, сообщить гражданину порядок и срок исполнения принятого решения;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отказать в удовлетворении просьбы, разъяснив мотивы отказа и порядок обжалования принятого решения;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разъяснить, что поставленные вопросы требуют дополнительного изучения или проверки, а также причины, по которым просьба не может быть разрешена в процессе личного приема, порядок и сроки ее рассмотрения.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w:t>
      </w:r>
      <w:r w:rsidR="00C22AFD">
        <w:rPr>
          <w:rFonts w:ascii="Times New Roman" w:eastAsia="Times New Roman" w:hAnsi="Times New Roman" w:cs="Times New Roman"/>
          <w:sz w:val="24"/>
          <w:szCs w:val="24"/>
          <w:lang w:eastAsia="ru-RU"/>
        </w:rPr>
        <w:t>8</w:t>
      </w:r>
      <w:r w:rsidRPr="00E70A3D">
        <w:rPr>
          <w:rFonts w:ascii="Times New Roman" w:eastAsia="Times New Roman" w:hAnsi="Times New Roman" w:cs="Times New Roman"/>
          <w:sz w:val="24"/>
          <w:szCs w:val="24"/>
          <w:lang w:eastAsia="ru-RU"/>
        </w:rPr>
        <w:t>. По окончании личного приема глава администрации (или иное лицо по его поручению) доводит до сведения заявителя свое решение, информирует о том, кому будет поручено рассмотрение и принятие мер по его обращению. Поручение исполняется не позднее 30 дней от даты личного приема, если не указан сокра</w:t>
      </w:r>
      <w:r w:rsidR="00AB7D54">
        <w:rPr>
          <w:rFonts w:ascii="Times New Roman" w:eastAsia="Times New Roman" w:hAnsi="Times New Roman" w:cs="Times New Roman"/>
          <w:sz w:val="24"/>
          <w:szCs w:val="24"/>
          <w:lang w:eastAsia="ru-RU"/>
        </w:rPr>
        <w:t>щенный срок его исполнения.</w:t>
      </w:r>
      <w:r w:rsidR="00AB7D54">
        <w:rPr>
          <w:rFonts w:ascii="Times New Roman" w:eastAsia="Times New Roman" w:hAnsi="Times New Roman" w:cs="Times New Roman"/>
          <w:sz w:val="24"/>
          <w:szCs w:val="24"/>
          <w:lang w:eastAsia="ru-RU"/>
        </w:rPr>
        <w:br/>
      </w:r>
      <w:r w:rsidR="00AB7D54">
        <w:rPr>
          <w:rFonts w:ascii="Times New Roman" w:eastAsia="Times New Roman" w:hAnsi="Times New Roman" w:cs="Times New Roman"/>
          <w:sz w:val="24"/>
          <w:szCs w:val="24"/>
          <w:lang w:eastAsia="ru-RU"/>
        </w:rPr>
        <w:br/>
        <w:t>5.</w:t>
      </w:r>
      <w:r w:rsidR="00C22AFD">
        <w:rPr>
          <w:rFonts w:ascii="Times New Roman" w:eastAsia="Times New Roman" w:hAnsi="Times New Roman" w:cs="Times New Roman"/>
          <w:sz w:val="24"/>
          <w:szCs w:val="24"/>
          <w:lang w:eastAsia="ru-RU"/>
        </w:rPr>
        <w:t>9</w:t>
      </w:r>
      <w:r w:rsidRPr="00E70A3D">
        <w:rPr>
          <w:rFonts w:ascii="Times New Roman" w:eastAsia="Times New Roman" w:hAnsi="Times New Roman" w:cs="Times New Roman"/>
          <w:sz w:val="24"/>
          <w:szCs w:val="24"/>
          <w:lang w:eastAsia="ru-RU"/>
        </w:rPr>
        <w:t>. Если разрешение вопроса, с которым обратился гражданин, не входит в компетенцию администрации, то ведущее прием должностное лицо разъясняет, в какой орган или к какому должностному лицу следует обратиться гражданину.</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w:t>
      </w:r>
      <w:r w:rsidR="00C22AFD">
        <w:rPr>
          <w:rFonts w:ascii="Times New Roman" w:eastAsia="Times New Roman" w:hAnsi="Times New Roman" w:cs="Times New Roman"/>
          <w:sz w:val="24"/>
          <w:szCs w:val="24"/>
          <w:lang w:eastAsia="ru-RU"/>
        </w:rPr>
        <w:t>10</w:t>
      </w:r>
      <w:r w:rsidRPr="00E70A3D">
        <w:rPr>
          <w:rFonts w:ascii="Times New Roman" w:eastAsia="Times New Roman" w:hAnsi="Times New Roman" w:cs="Times New Roman"/>
          <w:sz w:val="24"/>
          <w:szCs w:val="24"/>
          <w:lang w:eastAsia="ru-RU"/>
        </w:rPr>
        <w:t>. 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администрации, либо переписка по данному вопросу ранее была в установленном порядке прекращена.</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5.1</w:t>
      </w:r>
      <w:r w:rsidR="00C22AFD">
        <w:rPr>
          <w:rFonts w:ascii="Times New Roman" w:eastAsia="Times New Roman" w:hAnsi="Times New Roman" w:cs="Times New Roman"/>
          <w:sz w:val="24"/>
          <w:szCs w:val="24"/>
          <w:lang w:eastAsia="ru-RU"/>
        </w:rPr>
        <w:t>1</w:t>
      </w:r>
      <w:r w:rsidRPr="00E70A3D">
        <w:rPr>
          <w:rFonts w:ascii="Times New Roman" w:eastAsia="Times New Roman" w:hAnsi="Times New Roman" w:cs="Times New Roman"/>
          <w:sz w:val="24"/>
          <w:szCs w:val="24"/>
          <w:lang w:eastAsia="ru-RU"/>
        </w:rPr>
        <w:t>. Если в ходе личного приёма выясняется, что гражданину ранее уже был дан ответ по существу поставленных в обращении вопросов, как устно, о чем была сделана запись в карточке личного приема, так и в письменной форме, глава администрации (или иное лицо) ведущее личный прием, отказывает гражданину в рассмотрении его обращения, о чём делается соответствующая запись в карточке личного приёма.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5.1</w:t>
      </w:r>
      <w:r w:rsidR="00C22AFD">
        <w:rPr>
          <w:rFonts w:ascii="Times New Roman" w:eastAsia="Times New Roman" w:hAnsi="Times New Roman" w:cs="Times New Roman"/>
          <w:sz w:val="24"/>
          <w:szCs w:val="24"/>
          <w:lang w:eastAsia="ru-RU"/>
        </w:rPr>
        <w:t>2</w:t>
      </w:r>
      <w:r w:rsidRPr="00E70A3D">
        <w:rPr>
          <w:rFonts w:ascii="Times New Roman" w:eastAsia="Times New Roman" w:hAnsi="Times New Roman" w:cs="Times New Roman"/>
          <w:sz w:val="24"/>
          <w:szCs w:val="24"/>
          <w:lang w:eastAsia="ru-RU"/>
        </w:rPr>
        <w:t>. Обращения граждан считаются исполненными и снимаются 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5.1</w:t>
      </w:r>
      <w:r w:rsidR="00C22AFD">
        <w:rPr>
          <w:rFonts w:ascii="Times New Roman" w:eastAsia="Times New Roman" w:hAnsi="Times New Roman" w:cs="Times New Roman"/>
          <w:sz w:val="24"/>
          <w:szCs w:val="24"/>
          <w:lang w:eastAsia="ru-RU"/>
        </w:rPr>
        <w:t>3</w:t>
      </w:r>
      <w:r w:rsidRPr="00E70A3D">
        <w:rPr>
          <w:rFonts w:ascii="Times New Roman" w:eastAsia="Times New Roman" w:hAnsi="Times New Roman" w:cs="Times New Roman"/>
          <w:sz w:val="24"/>
          <w:szCs w:val="24"/>
          <w:lang w:eastAsia="ru-RU"/>
        </w:rPr>
        <w:t xml:space="preserve">. Решение о снятии обращения с контроля принимает должностное лицо администрации, после полного разрешения поставленных в обращении вопросов. Уведомление о продлении срока рассмотрения обращения не является основанием для </w:t>
      </w:r>
      <w:r w:rsidRPr="00E70A3D">
        <w:rPr>
          <w:rFonts w:ascii="Times New Roman" w:eastAsia="Times New Roman" w:hAnsi="Times New Roman" w:cs="Times New Roman"/>
          <w:sz w:val="24"/>
          <w:szCs w:val="24"/>
          <w:lang w:eastAsia="ru-RU"/>
        </w:rPr>
        <w:lastRenderedPageBreak/>
        <w:t>снятия обращения с контроля.</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6. Организация контроля исполнения и сроков рассмотрения обращений граждан</w:t>
      </w:r>
    </w:p>
    <w:p w:rsidR="00AB7D54"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 xml:space="preserve">6.1. 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 в дело, учет, обобщение и анализ хода и результатов исполнения обращений, информирование главы администрации о состоянии исполнения обращений. </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6.2. Обращения граждан, поступившие в </w:t>
      </w:r>
      <w:r w:rsidR="00AB7D54" w:rsidRPr="00E70A3D">
        <w:rPr>
          <w:rFonts w:ascii="Times New Roman" w:eastAsia="Times New Roman" w:hAnsi="Times New Roman" w:cs="Times New Roman"/>
          <w:sz w:val="24"/>
          <w:szCs w:val="24"/>
          <w:lang w:eastAsia="ru-RU"/>
        </w:rPr>
        <w:t>администрацию из</w:t>
      </w:r>
      <w:r w:rsidRPr="00E70A3D">
        <w:rPr>
          <w:rFonts w:ascii="Times New Roman" w:eastAsia="Times New Roman" w:hAnsi="Times New Roman" w:cs="Times New Roman"/>
          <w:sz w:val="24"/>
          <w:szCs w:val="24"/>
          <w:lang w:eastAsia="ru-RU"/>
        </w:rPr>
        <w:t xml:space="preserve"> Администрации Президента Российской Федерации, Федерального Собрания Российской Федерации, о результатах </w:t>
      </w:r>
      <w:r w:rsidR="00AB7D54" w:rsidRPr="00E70A3D">
        <w:rPr>
          <w:rFonts w:ascii="Times New Roman" w:eastAsia="Times New Roman" w:hAnsi="Times New Roman" w:cs="Times New Roman"/>
          <w:sz w:val="24"/>
          <w:szCs w:val="24"/>
          <w:lang w:eastAsia="ru-RU"/>
        </w:rPr>
        <w:t>рассмотрения,</w:t>
      </w:r>
      <w:r w:rsidRPr="00E70A3D">
        <w:rPr>
          <w:rFonts w:ascii="Times New Roman" w:eastAsia="Times New Roman" w:hAnsi="Times New Roman" w:cs="Times New Roman"/>
          <w:sz w:val="24"/>
          <w:szCs w:val="24"/>
          <w:lang w:eastAsia="ru-RU"/>
        </w:rPr>
        <w:t xml:space="preserve">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 В этих случаях на контрольной карточке и обращении в правом верхнем углу проставляется отметка "контроль".</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6.3. Обращения граждан, на которые даются промежуточные ответы, с контроля не снимаются. Контроль завершается только после окончательного ответа и принятия мер по разрешению предложений, заявлений и жалоб.</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00AB7D54">
        <w:rPr>
          <w:rFonts w:ascii="Times New Roman" w:eastAsia="Times New Roman" w:hAnsi="Times New Roman" w:cs="Times New Roman"/>
          <w:sz w:val="24"/>
          <w:szCs w:val="24"/>
          <w:lang w:eastAsia="ru-RU"/>
        </w:rPr>
        <w:br/>
        <w:t>6.4</w:t>
      </w:r>
      <w:r w:rsidRPr="00E70A3D">
        <w:rPr>
          <w:rFonts w:ascii="Times New Roman" w:eastAsia="Times New Roman" w:hAnsi="Times New Roman" w:cs="Times New Roman"/>
          <w:sz w:val="24"/>
          <w:szCs w:val="24"/>
          <w:lang w:eastAsia="ru-RU"/>
        </w:rPr>
        <w:t>. Для всех видов обращений граждан устанавливаются единые предельные сроки рассмотрения. Обращения граждан рассматриваются в течение 30 календарных дней со дня их первичной регистрации в администрации. Глава администрации вправе устанавливать сокращенные сроки рассмотрения обращений граждан.</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6.</w:t>
      </w:r>
      <w:r w:rsidR="00AB7D54">
        <w:rPr>
          <w:rFonts w:ascii="Times New Roman" w:eastAsia="Times New Roman" w:hAnsi="Times New Roman" w:cs="Times New Roman"/>
          <w:sz w:val="24"/>
          <w:szCs w:val="24"/>
          <w:lang w:eastAsia="ru-RU"/>
        </w:rPr>
        <w:t>5</w:t>
      </w:r>
      <w:r w:rsidRPr="00E70A3D">
        <w:rPr>
          <w:rFonts w:ascii="Times New Roman" w:eastAsia="Times New Roman" w:hAnsi="Times New Roman" w:cs="Times New Roman"/>
          <w:sz w:val="24"/>
          <w:szCs w:val="24"/>
          <w:lang w:eastAsia="ru-RU"/>
        </w:rPr>
        <w:t>. Сроки исполнения незамедлительных (в течение 1 дня), срочных (не позднее 3 дней) и оперативных (не позднее 10 дней) поручений по обращениям граждан не продлеваются.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7. Рассылка корреспонденции по обращениям граждан</w:t>
      </w:r>
    </w:p>
    <w:p w:rsidR="00A20B14"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7.1. Отправляемая корреспонденция по обращениям граждан передается почтовой или электронной связью.</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7.2. Подписанные главой администрации (или иным лицом по его поручению), письма регистрируются и отправляются по назначению специалист</w:t>
      </w:r>
      <w:r w:rsidR="00AB7D54">
        <w:rPr>
          <w:rFonts w:ascii="Times New Roman" w:eastAsia="Times New Roman" w:hAnsi="Times New Roman" w:cs="Times New Roman"/>
          <w:sz w:val="24"/>
          <w:szCs w:val="24"/>
          <w:lang w:eastAsia="ru-RU"/>
        </w:rPr>
        <w:t>ом</w:t>
      </w:r>
      <w:r w:rsidRPr="00E70A3D">
        <w:rPr>
          <w:rFonts w:ascii="Times New Roman" w:eastAsia="Times New Roman" w:hAnsi="Times New Roman" w:cs="Times New Roman"/>
          <w:sz w:val="24"/>
          <w:szCs w:val="24"/>
          <w:lang w:eastAsia="ru-RU"/>
        </w:rPr>
        <w:t xml:space="preserve"> в день их подписания или не позднее следующего рабочего дня.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 </w:t>
      </w:r>
      <w:proofErr w:type="spellStart"/>
      <w:r w:rsidRPr="00E70A3D">
        <w:rPr>
          <w:rFonts w:ascii="Times New Roman" w:eastAsia="Times New Roman" w:hAnsi="Times New Roman" w:cs="Times New Roman"/>
          <w:sz w:val="24"/>
          <w:szCs w:val="24"/>
          <w:lang w:eastAsia="ru-RU"/>
        </w:rPr>
        <w:t>адресования</w:t>
      </w:r>
      <w:proofErr w:type="spellEnd"/>
      <w:r w:rsidRPr="00E70A3D">
        <w:rPr>
          <w:rFonts w:ascii="Times New Roman" w:eastAsia="Times New Roman" w:hAnsi="Times New Roman" w:cs="Times New Roman"/>
          <w:sz w:val="24"/>
          <w:szCs w:val="24"/>
          <w:lang w:eastAsia="ru-RU"/>
        </w:rPr>
        <w:t xml:space="preserve"> писем, наличие подписей, виз, приложений, количество экземпляров отправляемых документов.</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Один экземпляр зарегистрированного отправляемого ответа на обращение, а также </w:t>
      </w:r>
      <w:r w:rsidRPr="00E70A3D">
        <w:rPr>
          <w:rFonts w:ascii="Times New Roman" w:eastAsia="Times New Roman" w:hAnsi="Times New Roman" w:cs="Times New Roman"/>
          <w:sz w:val="24"/>
          <w:szCs w:val="24"/>
          <w:lang w:eastAsia="ru-RU"/>
        </w:rPr>
        <w:lastRenderedPageBreak/>
        <w:t xml:space="preserve">переписка, связанная с его рассмотрением, остается у специалиста учета и регистрации документов. </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7.3. Обработка документов для отправки почтовой связью осуществляется в соответствии с Правилами оказания услуг почтовой связи, утвержденными </w:t>
      </w:r>
      <w:hyperlink r:id="rId13" w:history="1">
        <w:r w:rsidRPr="00E70A3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апреля 2005 г. N 221</w:t>
        </w:r>
      </w:hyperlink>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8. Требования к служебному поведению при работе с гражданами</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9. Формирование и хранение дел</w:t>
      </w:r>
    </w:p>
    <w:p w:rsidR="00A20B14"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9.1. Формирование и хранение дел производится в соответствии с утвержденной номенклатурой дел.</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9.2. Обращения граждан располагаются в делах в хронологическом порядке. Каждое обращение и все документы, относящиеся к его рассмотрению и разрешению, составляют в деле самостоятельную группу.</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9.3. При формировании дел проверяется правильность направления обращений в дело, их полнота (комплектность).</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9.4. Материалы по обращениям, адресованным в администрацию, главе администрации  формируются в дела и находятся на архивном хранении  в соответствии со сроками, указанными в номенклатуре дел. </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9.5. Дела, сформированные по письменным и электронным обращениям граждан, и карточки личных приемов граждан хранятся 5 лет.</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9.6. По истечении установленных сроков хранения документы по обращениям граждан подлежат уничтожению в установленном порядке.</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9.7. При необходимости, с отметкой в специальном журнале выдаются сформированные дела, во временное пользование сотрудникам структурных подразделений аппарата, отраслевых органов администрации на срок не более 10 дней. После истечения указанного срока дело должно быть возвращено на место его хранения.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9.8. Сторонним организациям дела выдаются на основании их письменных запросов с разрешения главы администрации на срок не более одного месяца. Выдача дел оформляется актом.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 xml:space="preserve">9.9. По устной или письменной просьбе гражданина ему могут быть выданы копии письменных ответов, поступивших в администрацию из государственных органов, </w:t>
      </w:r>
      <w:r w:rsidRPr="00E70A3D">
        <w:rPr>
          <w:rFonts w:ascii="Times New Roman" w:eastAsia="Times New Roman" w:hAnsi="Times New Roman" w:cs="Times New Roman"/>
          <w:sz w:val="24"/>
          <w:szCs w:val="24"/>
          <w:lang w:eastAsia="ru-RU"/>
        </w:rPr>
        <w:lastRenderedPageBreak/>
        <w:t xml:space="preserve">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Выдача гражданину копии </w:t>
      </w:r>
      <w:proofErr w:type="spellStart"/>
      <w:r w:rsidRPr="00E70A3D">
        <w:rPr>
          <w:rFonts w:ascii="Times New Roman" w:eastAsia="Times New Roman" w:hAnsi="Times New Roman" w:cs="Times New Roman"/>
          <w:sz w:val="24"/>
          <w:szCs w:val="24"/>
          <w:lang w:eastAsia="ru-RU"/>
        </w:rPr>
        <w:t>истребуемого</w:t>
      </w:r>
      <w:proofErr w:type="spellEnd"/>
      <w:r w:rsidRPr="00E70A3D">
        <w:rPr>
          <w:rFonts w:ascii="Times New Roman" w:eastAsia="Times New Roman" w:hAnsi="Times New Roman" w:cs="Times New Roman"/>
          <w:sz w:val="24"/>
          <w:szCs w:val="24"/>
          <w:lang w:eastAsia="ru-RU"/>
        </w:rPr>
        <w:t xml:space="preserve"> им письменного ответа осуществляется специалистом по предъявлению документа, удостоверяющего личность заявителя.</w:t>
      </w:r>
      <w:r w:rsidRPr="00E70A3D">
        <w:rPr>
          <w:rFonts w:ascii="Times New Roman" w:eastAsia="Times New Roman" w:hAnsi="Times New Roman" w:cs="Times New Roman"/>
          <w:sz w:val="24"/>
          <w:szCs w:val="24"/>
          <w:lang w:eastAsia="ru-RU"/>
        </w:rPr>
        <w:br/>
      </w:r>
    </w:p>
    <w:p w:rsidR="00E70A3D" w:rsidRPr="00E70A3D" w:rsidRDefault="00E70A3D" w:rsidP="00AC71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0A3D">
        <w:rPr>
          <w:rFonts w:ascii="Times New Roman" w:eastAsia="Times New Roman" w:hAnsi="Times New Roman" w:cs="Times New Roman"/>
          <w:b/>
          <w:bCs/>
          <w:sz w:val="27"/>
          <w:szCs w:val="27"/>
          <w:lang w:eastAsia="ru-RU"/>
        </w:rPr>
        <w:t>10. Порядок обжалования действий (бездействия) должностных лиц</w:t>
      </w:r>
    </w:p>
    <w:p w:rsidR="00E70A3D" w:rsidRPr="00E70A3D" w:rsidRDefault="00E70A3D" w:rsidP="00AC718E">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10.1.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10.2.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10.</w:t>
      </w:r>
      <w:r w:rsidR="00A20B14">
        <w:rPr>
          <w:rFonts w:ascii="Times New Roman" w:eastAsia="Times New Roman" w:hAnsi="Times New Roman" w:cs="Times New Roman"/>
          <w:sz w:val="24"/>
          <w:szCs w:val="24"/>
          <w:lang w:eastAsia="ru-RU"/>
        </w:rPr>
        <w:t>3</w:t>
      </w:r>
      <w:r w:rsidRPr="00E70A3D">
        <w:rPr>
          <w:rFonts w:ascii="Times New Roman" w:eastAsia="Times New Roman" w:hAnsi="Times New Roman" w:cs="Times New Roman"/>
          <w:sz w:val="24"/>
          <w:szCs w:val="24"/>
          <w:lang w:eastAsia="ru-RU"/>
        </w:rPr>
        <w:t xml:space="preserve">. Работники администрации, виновные в нарушении установленного и сроков рассмотрения обращений граждан, могут быть привлечены к дисциплинарной ответственности в соответствии с </w:t>
      </w:r>
      <w:hyperlink r:id="rId14" w:history="1">
        <w:r w:rsidRPr="00E70A3D">
          <w:rPr>
            <w:rFonts w:ascii="Times New Roman" w:eastAsia="Times New Roman" w:hAnsi="Times New Roman" w:cs="Times New Roman"/>
            <w:color w:val="0000FF"/>
            <w:sz w:val="24"/>
            <w:szCs w:val="24"/>
            <w:u w:val="single"/>
            <w:lang w:eastAsia="ru-RU"/>
          </w:rPr>
          <w:t>Федеральным законом от 02.03.2007 N 25-ФЗ "О муниципальной службе в Российской Федерации"</w:t>
        </w:r>
      </w:hyperlink>
      <w:r w:rsidRPr="00E70A3D">
        <w:rPr>
          <w:rFonts w:ascii="Times New Roman" w:eastAsia="Times New Roman" w:hAnsi="Times New Roman" w:cs="Times New Roman"/>
          <w:sz w:val="24"/>
          <w:szCs w:val="24"/>
          <w:lang w:eastAsia="ru-RU"/>
        </w:rPr>
        <w:t xml:space="preserve"> и </w:t>
      </w:r>
      <w:hyperlink r:id="rId15" w:history="1">
        <w:r w:rsidRPr="00E70A3D">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E70A3D">
        <w:rPr>
          <w:rFonts w:ascii="Times New Roman" w:eastAsia="Times New Roman" w:hAnsi="Times New Roman" w:cs="Times New Roman"/>
          <w:sz w:val="24"/>
          <w:szCs w:val="24"/>
          <w:lang w:eastAsia="ru-RU"/>
        </w:rPr>
        <w:t>.</w:t>
      </w:r>
      <w:r w:rsidRPr="00E70A3D">
        <w:rPr>
          <w:rFonts w:ascii="Times New Roman" w:eastAsia="Times New Roman" w:hAnsi="Times New Roman" w:cs="Times New Roman"/>
          <w:sz w:val="24"/>
          <w:szCs w:val="24"/>
          <w:lang w:eastAsia="ru-RU"/>
        </w:rPr>
        <w:br/>
      </w:r>
    </w:p>
    <w:p w:rsidR="001423C5" w:rsidRDefault="00E70A3D" w:rsidP="00AC718E">
      <w:pPr>
        <w:spacing w:before="100" w:beforeAutospacing="1" w:after="100" w:afterAutospacing="1" w:line="240" w:lineRule="auto"/>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sz w:val="24"/>
          <w:szCs w:val="24"/>
          <w:lang w:eastAsia="ru-RU"/>
        </w:rPr>
        <w:br/>
      </w: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1423C5" w:rsidRDefault="001423C5"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AC718E" w:rsidRDefault="00AC718E" w:rsidP="00AC718E">
      <w:pPr>
        <w:spacing w:before="100" w:beforeAutospacing="1" w:after="100" w:afterAutospacing="1" w:line="240" w:lineRule="auto"/>
        <w:rPr>
          <w:rFonts w:ascii="Times New Roman" w:eastAsia="Times New Roman" w:hAnsi="Times New Roman" w:cs="Times New Roman"/>
          <w:b/>
          <w:bCs/>
          <w:sz w:val="36"/>
          <w:szCs w:val="36"/>
          <w:lang w:eastAsia="ru-RU"/>
        </w:rPr>
      </w:pPr>
    </w:p>
    <w:p w:rsidR="00AC718E" w:rsidRDefault="00AC718E" w:rsidP="00AC718E">
      <w:pPr>
        <w:spacing w:before="100" w:beforeAutospacing="1" w:after="100" w:afterAutospacing="1" w:line="240" w:lineRule="auto"/>
        <w:rPr>
          <w:rFonts w:ascii="Times New Roman" w:eastAsia="Times New Roman" w:hAnsi="Times New Roman" w:cs="Times New Roman"/>
          <w:b/>
          <w:bCs/>
          <w:sz w:val="36"/>
          <w:szCs w:val="36"/>
          <w:lang w:eastAsia="ru-RU"/>
        </w:rPr>
      </w:pPr>
      <w:bookmarkStart w:id="0" w:name="_GoBack"/>
      <w:bookmarkEnd w:id="0"/>
    </w:p>
    <w:p w:rsidR="00AC718E" w:rsidRDefault="00AC718E"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E70A3D" w:rsidRPr="00E70A3D" w:rsidRDefault="00E70A3D" w:rsidP="00A20B14">
      <w:pPr>
        <w:spacing w:before="100" w:beforeAutospacing="1" w:after="100" w:afterAutospacing="1" w:line="240" w:lineRule="auto"/>
        <w:jc w:val="right"/>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b/>
          <w:bCs/>
          <w:sz w:val="36"/>
          <w:szCs w:val="36"/>
          <w:lang w:eastAsia="ru-RU"/>
        </w:rPr>
        <w:t>Приложение 1</w:t>
      </w:r>
    </w:p>
    <w:p w:rsidR="00E70A3D" w:rsidRP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Приложение N 1</w:t>
      </w:r>
      <w:r w:rsidRPr="00E70A3D">
        <w:rPr>
          <w:rFonts w:ascii="Times New Roman" w:eastAsia="Times New Roman" w:hAnsi="Times New Roman" w:cs="Times New Roman"/>
          <w:sz w:val="24"/>
          <w:szCs w:val="24"/>
          <w:lang w:eastAsia="ru-RU"/>
        </w:rPr>
        <w:br/>
        <w:t>к постановлению администрации</w:t>
      </w:r>
      <w:r w:rsidRPr="00E70A3D">
        <w:rPr>
          <w:rFonts w:ascii="Times New Roman" w:eastAsia="Times New Roman" w:hAnsi="Times New Roman" w:cs="Times New Roman"/>
          <w:sz w:val="24"/>
          <w:szCs w:val="24"/>
          <w:lang w:eastAsia="ru-RU"/>
        </w:rPr>
        <w:br/>
      </w:r>
      <w:r w:rsidR="00A20B14">
        <w:rPr>
          <w:rFonts w:ascii="Times New Roman" w:eastAsia="Times New Roman" w:hAnsi="Times New Roman" w:cs="Times New Roman"/>
          <w:sz w:val="24"/>
          <w:szCs w:val="24"/>
          <w:lang w:eastAsia="ru-RU"/>
        </w:rPr>
        <w:t>Айлинского сельского поселения</w:t>
      </w:r>
      <w:r w:rsidRPr="00E70A3D">
        <w:rPr>
          <w:rFonts w:ascii="Times New Roman" w:eastAsia="Times New Roman" w:hAnsi="Times New Roman" w:cs="Times New Roman"/>
          <w:sz w:val="24"/>
          <w:szCs w:val="24"/>
          <w:lang w:eastAsia="ru-RU"/>
        </w:rPr>
        <w:br/>
        <w:t xml:space="preserve">от </w:t>
      </w:r>
      <w:r w:rsidR="00AC718E">
        <w:rPr>
          <w:rFonts w:ascii="Times New Roman" w:eastAsia="Times New Roman" w:hAnsi="Times New Roman" w:cs="Times New Roman"/>
          <w:sz w:val="24"/>
          <w:szCs w:val="24"/>
          <w:lang w:eastAsia="ru-RU"/>
        </w:rPr>
        <w:t>30.10.2017 г.</w:t>
      </w:r>
      <w:r w:rsidRPr="00E70A3D">
        <w:rPr>
          <w:rFonts w:ascii="Times New Roman" w:eastAsia="Times New Roman" w:hAnsi="Times New Roman" w:cs="Times New Roman"/>
          <w:sz w:val="24"/>
          <w:szCs w:val="24"/>
          <w:lang w:eastAsia="ru-RU"/>
        </w:rPr>
        <w:t xml:space="preserve"> N </w:t>
      </w:r>
      <w:r w:rsidR="00AC718E">
        <w:rPr>
          <w:rFonts w:ascii="Times New Roman" w:eastAsia="Times New Roman" w:hAnsi="Times New Roman" w:cs="Times New Roman"/>
          <w:sz w:val="24"/>
          <w:szCs w:val="24"/>
          <w:lang w:eastAsia="ru-RU"/>
        </w:rPr>
        <w:t>62</w:t>
      </w:r>
      <w:r w:rsidRPr="00E70A3D">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13"/>
        <w:gridCol w:w="9166"/>
        <w:gridCol w:w="97"/>
        <w:gridCol w:w="69"/>
      </w:tblGrid>
      <w:tr w:rsidR="00E70A3D" w:rsidRPr="00E70A3D" w:rsidTr="00E70A3D">
        <w:trPr>
          <w:gridAfter w:val="1"/>
          <w:wAfter w:w="435" w:type="dxa"/>
          <w:trHeight w:val="15"/>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10164"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gridAfter w:val="1"/>
          <w:wAfter w:w="435" w:type="dxa"/>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Лицевая сторона учетной карточки личного приема</w:t>
            </w:r>
            <w:r w:rsidRPr="00E70A3D">
              <w:rPr>
                <w:rFonts w:ascii="Times New Roman" w:eastAsia="Times New Roman" w:hAnsi="Times New Roman" w:cs="Times New Roman"/>
                <w:sz w:val="24"/>
                <w:szCs w:val="24"/>
                <w:lang w:eastAsia="ru-RU"/>
              </w:rPr>
              <w:t xml:space="preserve"> </w:t>
            </w:r>
          </w:p>
        </w:tc>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t>Дата приема___________________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Вёл прием:</w:t>
            </w:r>
            <w:r w:rsidRPr="00E70A3D">
              <w:rPr>
                <w:rFonts w:ascii="Times New Roman" w:eastAsia="Times New Roman" w:hAnsi="Times New Roman" w:cs="Times New Roman"/>
                <w:sz w:val="24"/>
                <w:szCs w:val="24"/>
                <w:lang w:eastAsia="ru-RU"/>
              </w:rPr>
              <w:t xml:space="preserve"> _________________________ N 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Ф.И.О. заявителя</w:t>
            </w:r>
            <w:r w:rsidRPr="00E70A3D">
              <w:rPr>
                <w:rFonts w:ascii="Times New Roman" w:eastAsia="Times New Roman" w:hAnsi="Times New Roman" w:cs="Times New Roman"/>
                <w:sz w:val="24"/>
                <w:szCs w:val="24"/>
                <w:lang w:eastAsia="ru-RU"/>
              </w:rPr>
              <w:t xml:space="preserve"> _______________________________________________ пол </w:t>
            </w:r>
            <w:r w:rsidR="00A20B14">
              <w:rPr>
                <w:rFonts w:ascii="Times New Roman" w:eastAsia="Times New Roman" w:hAnsi="Times New Roman" w:cs="Times New Roman"/>
                <w:sz w:val="24"/>
                <w:szCs w:val="24"/>
                <w:lang w:eastAsia="ru-RU"/>
              </w:rPr>
              <w:t>__</w:t>
            </w:r>
            <w:r w:rsidRPr="00E70A3D">
              <w:rPr>
                <w:rFonts w:ascii="Times New Roman" w:eastAsia="Times New Roman" w:hAnsi="Times New Roman" w:cs="Times New Roman"/>
                <w:sz w:val="24"/>
                <w:szCs w:val="24"/>
                <w:lang w:eastAsia="ru-RU"/>
              </w:rPr>
              <w:t>_</w:t>
            </w:r>
            <w:r w:rsidRPr="00E70A3D">
              <w:rPr>
                <w:rFonts w:ascii="Times New Roman" w:eastAsia="Times New Roman" w:hAnsi="Times New Roman" w:cs="Times New Roman"/>
                <w:sz w:val="24"/>
                <w:szCs w:val="24"/>
                <w:lang w:eastAsia="ru-RU"/>
              </w:rPr>
              <w:br/>
              <w:t>Адрес заявителя 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КОНТРОЛЬ</w:t>
            </w:r>
            <w:r w:rsidRPr="00E70A3D">
              <w:rPr>
                <w:rFonts w:ascii="Times New Roman" w:eastAsia="Times New Roman" w:hAnsi="Times New Roman" w:cs="Times New Roman"/>
                <w:sz w:val="24"/>
                <w:szCs w:val="24"/>
                <w:lang w:eastAsia="ru-RU"/>
              </w:rPr>
              <w:t xml:space="preserve"> 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Социальное положение: Количество обращений</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Льготный состав: Повторность: да/нет</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Содержание беседы 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w:t>
            </w:r>
            <w:r w:rsidR="00A20B14">
              <w:rPr>
                <w:rFonts w:ascii="Times New Roman" w:eastAsia="Times New Roman" w:hAnsi="Times New Roman" w:cs="Times New Roman"/>
                <w:sz w:val="24"/>
                <w:szCs w:val="24"/>
                <w:lang w:eastAsia="ru-RU"/>
              </w:rPr>
              <w:t>_______________________________</w:t>
            </w:r>
            <w:r w:rsidRPr="00E70A3D">
              <w:rPr>
                <w:rFonts w:ascii="Times New Roman" w:eastAsia="Times New Roman" w:hAnsi="Times New Roman" w:cs="Times New Roman"/>
                <w:sz w:val="24"/>
                <w:szCs w:val="24"/>
                <w:lang w:eastAsia="ru-RU"/>
              </w:rPr>
              <w:br/>
              <w:t>__________________________________________</w:t>
            </w:r>
            <w:r w:rsidR="00A20B14">
              <w:rPr>
                <w:rFonts w:ascii="Times New Roman" w:eastAsia="Times New Roman" w:hAnsi="Times New Roman" w:cs="Times New Roman"/>
                <w:sz w:val="24"/>
                <w:szCs w:val="24"/>
                <w:lang w:eastAsia="ru-RU"/>
              </w:rPr>
              <w:t>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РЕЗОЛЮЦИЯ</w:t>
            </w:r>
            <w:r w:rsidRPr="00E70A3D">
              <w:rPr>
                <w:rFonts w:ascii="Times New Roman" w:eastAsia="Times New Roman" w:hAnsi="Times New Roman" w:cs="Times New Roman"/>
                <w:sz w:val="24"/>
                <w:szCs w:val="24"/>
                <w:lang w:eastAsia="ru-RU"/>
              </w:rPr>
              <w:t xml:space="preserve"> 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Обратная сторона учетной карточки личного приема</w:t>
            </w:r>
            <w:r w:rsidRPr="00E70A3D">
              <w:rPr>
                <w:rFonts w:ascii="Times New Roman" w:eastAsia="Times New Roman" w:hAnsi="Times New Roman" w:cs="Times New Roman"/>
                <w:sz w:val="24"/>
                <w:szCs w:val="24"/>
                <w:lang w:eastAsia="ru-RU"/>
              </w:rPr>
              <w:t xml:space="preserve"> </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Направлено в организацию 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w:t>
            </w:r>
            <w:r w:rsidR="00A20B14">
              <w:rPr>
                <w:rFonts w:ascii="Times New Roman" w:eastAsia="Times New Roman" w:hAnsi="Times New Roman" w:cs="Times New Roman"/>
                <w:sz w:val="24"/>
                <w:szCs w:val="24"/>
                <w:lang w:eastAsia="ru-RU"/>
              </w:rPr>
              <w:t>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РЕЗУЛЬТАТ приема 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_________________________________________________________________________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lastRenderedPageBreak/>
              <w:br/>
              <w:t>Комментарий специалиста 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w:t>
            </w:r>
            <w:r w:rsidR="00A20B14">
              <w:rPr>
                <w:rFonts w:ascii="Times New Roman" w:eastAsia="Times New Roman" w:hAnsi="Times New Roman" w:cs="Times New Roman"/>
                <w:sz w:val="24"/>
                <w:szCs w:val="24"/>
                <w:lang w:eastAsia="ru-RU"/>
              </w:rPr>
              <w:t>____________</w:t>
            </w:r>
            <w:r w:rsidRPr="00E70A3D">
              <w:rPr>
                <w:rFonts w:ascii="Times New Roman" w:eastAsia="Times New Roman" w:hAnsi="Times New Roman" w:cs="Times New Roman"/>
                <w:sz w:val="24"/>
                <w:szCs w:val="24"/>
                <w:lang w:eastAsia="ru-RU"/>
              </w:rPr>
              <w:br/>
              <w:t>_____________________________________________</w:t>
            </w:r>
            <w:r w:rsidR="00A20B14">
              <w:rPr>
                <w:rFonts w:ascii="Times New Roman" w:eastAsia="Times New Roman" w:hAnsi="Times New Roman" w:cs="Times New Roman"/>
                <w:sz w:val="24"/>
                <w:szCs w:val="24"/>
                <w:lang w:eastAsia="ru-RU"/>
              </w:rPr>
              <w:t>____________________________</w:t>
            </w:r>
            <w:r w:rsidRPr="00E70A3D">
              <w:rPr>
                <w:rFonts w:ascii="Times New Roman" w:eastAsia="Times New Roman" w:hAnsi="Times New Roman" w:cs="Times New Roman"/>
                <w:sz w:val="24"/>
                <w:szCs w:val="24"/>
                <w:lang w:eastAsia="ru-RU"/>
              </w:rPr>
              <w:br/>
              <w:t>_____________________________________________</w:t>
            </w:r>
            <w:r w:rsidR="00A20B14">
              <w:rPr>
                <w:rFonts w:ascii="Times New Roman" w:eastAsia="Times New Roman" w:hAnsi="Times New Roman" w:cs="Times New Roman"/>
                <w:sz w:val="24"/>
                <w:szCs w:val="24"/>
                <w:lang w:eastAsia="ru-RU"/>
              </w:rPr>
              <w:t>____________________________</w:t>
            </w:r>
            <w:r w:rsidRPr="00E70A3D">
              <w:rPr>
                <w:rFonts w:ascii="Times New Roman" w:eastAsia="Times New Roman" w:hAnsi="Times New Roman" w:cs="Times New Roman"/>
                <w:sz w:val="24"/>
                <w:szCs w:val="24"/>
                <w:lang w:eastAsia="ru-RU"/>
              </w:rPr>
              <w:br/>
              <w:t>_____________________________________________</w:t>
            </w:r>
            <w:r w:rsidR="00A20B14">
              <w:rPr>
                <w:rFonts w:ascii="Times New Roman" w:eastAsia="Times New Roman" w:hAnsi="Times New Roman" w:cs="Times New Roman"/>
                <w:sz w:val="24"/>
                <w:szCs w:val="24"/>
                <w:lang w:eastAsia="ru-RU"/>
              </w:rPr>
              <w:t>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Отметка о снятии с контроля ___________________________________________________</w:t>
            </w:r>
            <w:r w:rsidRPr="00E70A3D">
              <w:rPr>
                <w:rFonts w:ascii="Times New Roman" w:eastAsia="Times New Roman" w:hAnsi="Times New Roman" w:cs="Times New Roman"/>
                <w:sz w:val="24"/>
                <w:szCs w:val="24"/>
                <w:lang w:eastAsia="ru-RU"/>
              </w:rPr>
              <w:br/>
              <w:t>_____________________________________________</w:t>
            </w:r>
            <w:r w:rsidR="00A20B14">
              <w:rPr>
                <w:rFonts w:ascii="Times New Roman" w:eastAsia="Times New Roman" w:hAnsi="Times New Roman" w:cs="Times New Roman"/>
                <w:sz w:val="24"/>
                <w:szCs w:val="24"/>
                <w:lang w:eastAsia="ru-RU"/>
              </w:rPr>
              <w:t>___________________________</w:t>
            </w:r>
          </w:p>
          <w:p w:rsidR="00E70A3D" w:rsidRPr="00E70A3D" w:rsidRDefault="00E70A3D" w:rsidP="00E70A3D">
            <w:pPr>
              <w:spacing w:before="100" w:beforeAutospacing="1" w:after="240"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_____________________________________________</w:t>
            </w:r>
            <w:r w:rsidR="00A20B14">
              <w:rPr>
                <w:rFonts w:ascii="Times New Roman" w:eastAsia="Times New Roman" w:hAnsi="Times New Roman" w:cs="Times New Roman"/>
                <w:sz w:val="24"/>
                <w:szCs w:val="24"/>
                <w:lang w:eastAsia="ru-RU"/>
              </w:rPr>
              <w:t>____________________________</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bl>
    <w:p w:rsidR="00A20B14"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lastRenderedPageBreak/>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423C5"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lastRenderedPageBreak/>
        <w:br/>
      </w:r>
    </w:p>
    <w:p w:rsidR="00E70A3D" w:rsidRP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Приложение N 2</w:t>
      </w:r>
      <w:r w:rsidRPr="00E70A3D">
        <w:rPr>
          <w:rFonts w:ascii="Times New Roman" w:eastAsia="Times New Roman" w:hAnsi="Times New Roman" w:cs="Times New Roman"/>
          <w:sz w:val="24"/>
          <w:szCs w:val="24"/>
          <w:lang w:eastAsia="ru-RU"/>
        </w:rPr>
        <w:br/>
        <w:t>к постановлению администрации</w:t>
      </w:r>
      <w:r w:rsidRPr="00E70A3D">
        <w:rPr>
          <w:rFonts w:ascii="Times New Roman" w:eastAsia="Times New Roman" w:hAnsi="Times New Roman" w:cs="Times New Roman"/>
          <w:sz w:val="24"/>
          <w:szCs w:val="24"/>
          <w:lang w:eastAsia="ru-RU"/>
        </w:rPr>
        <w:br/>
      </w:r>
      <w:r w:rsidR="00A20B14">
        <w:rPr>
          <w:rFonts w:ascii="Times New Roman" w:eastAsia="Times New Roman" w:hAnsi="Times New Roman" w:cs="Times New Roman"/>
          <w:sz w:val="24"/>
          <w:szCs w:val="24"/>
          <w:lang w:eastAsia="ru-RU"/>
        </w:rPr>
        <w:t>Айлинского сельского поселения</w:t>
      </w:r>
      <w:r w:rsidRPr="00E70A3D">
        <w:rPr>
          <w:rFonts w:ascii="Times New Roman" w:eastAsia="Times New Roman" w:hAnsi="Times New Roman" w:cs="Times New Roman"/>
          <w:sz w:val="24"/>
          <w:szCs w:val="24"/>
          <w:lang w:eastAsia="ru-RU"/>
        </w:rPr>
        <w:br/>
        <w:t xml:space="preserve">от </w:t>
      </w:r>
      <w:r w:rsidR="00AC718E">
        <w:rPr>
          <w:rFonts w:ascii="Times New Roman" w:eastAsia="Times New Roman" w:hAnsi="Times New Roman" w:cs="Times New Roman"/>
          <w:sz w:val="24"/>
          <w:szCs w:val="24"/>
          <w:lang w:eastAsia="ru-RU"/>
        </w:rPr>
        <w:t>30.10.2017г.</w:t>
      </w:r>
      <w:r w:rsidRPr="00E70A3D">
        <w:rPr>
          <w:rFonts w:ascii="Times New Roman" w:eastAsia="Times New Roman" w:hAnsi="Times New Roman" w:cs="Times New Roman"/>
          <w:sz w:val="24"/>
          <w:szCs w:val="24"/>
          <w:lang w:eastAsia="ru-RU"/>
        </w:rPr>
        <w:t xml:space="preserve"> N </w:t>
      </w:r>
      <w:r w:rsidR="00AC718E">
        <w:rPr>
          <w:rFonts w:ascii="Times New Roman" w:eastAsia="Times New Roman" w:hAnsi="Times New Roman" w:cs="Times New Roman"/>
          <w:sz w:val="24"/>
          <w:szCs w:val="24"/>
          <w:lang w:eastAsia="ru-RU"/>
        </w:rPr>
        <w:t>62</w:t>
      </w:r>
    </w:p>
    <w:p w:rsidR="00E70A3D" w:rsidRPr="00E70A3D" w:rsidRDefault="00E70A3D" w:rsidP="00E70A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b/>
          <w:bCs/>
          <w:sz w:val="36"/>
          <w:szCs w:val="36"/>
          <w:lang w:eastAsia="ru-RU"/>
        </w:rPr>
        <w:t>Приложение 2</w:t>
      </w:r>
    </w:p>
    <w:tbl>
      <w:tblPr>
        <w:tblW w:w="0" w:type="auto"/>
        <w:tblCellSpacing w:w="15" w:type="dxa"/>
        <w:tblCellMar>
          <w:top w:w="15" w:type="dxa"/>
          <w:left w:w="15" w:type="dxa"/>
          <w:bottom w:w="15" w:type="dxa"/>
          <w:right w:w="15" w:type="dxa"/>
        </w:tblCellMar>
        <w:tblLook w:val="04A0"/>
      </w:tblPr>
      <w:tblGrid>
        <w:gridCol w:w="80"/>
        <w:gridCol w:w="4624"/>
        <w:gridCol w:w="4625"/>
        <w:gridCol w:w="66"/>
        <w:gridCol w:w="50"/>
      </w:tblGrid>
      <w:tr w:rsidR="00E70A3D" w:rsidRPr="00E70A3D" w:rsidTr="00E70A3D">
        <w:trPr>
          <w:gridAfter w:val="1"/>
          <w:wAfter w:w="435" w:type="dxa"/>
          <w:trHeight w:val="15"/>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4990"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5174"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gridAfter w:val="1"/>
          <w:wAfter w:w="435" w:type="dxa"/>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Лицевая сторона учетной карточки</w:t>
            </w:r>
            <w:r w:rsidRPr="00E70A3D">
              <w:rPr>
                <w:rFonts w:ascii="Times New Roman" w:eastAsia="Times New Roman" w:hAnsi="Times New Roman" w:cs="Times New Roman"/>
                <w:sz w:val="24"/>
                <w:szCs w:val="24"/>
                <w:lang w:eastAsia="ru-RU"/>
              </w:rPr>
              <w:t xml:space="preserve"> </w:t>
            </w:r>
          </w:p>
        </w:tc>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Промежуточный контроль</w:t>
            </w:r>
            <w:r w:rsidRPr="00E70A3D">
              <w:rPr>
                <w:rFonts w:ascii="Times New Roman" w:eastAsia="Times New Roman" w:hAnsi="Times New Roman" w:cs="Times New Roman"/>
                <w:sz w:val="24"/>
                <w:szCs w:val="24"/>
                <w:lang w:eastAsia="ru-RU"/>
              </w:rPr>
              <w:t>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Итоговый контроль</w:t>
            </w:r>
            <w:r w:rsidRPr="00E70A3D">
              <w:rPr>
                <w:rFonts w:ascii="Times New Roman" w:eastAsia="Times New Roman" w:hAnsi="Times New Roman" w:cs="Times New Roman"/>
                <w:sz w:val="24"/>
                <w:szCs w:val="24"/>
                <w:lang w:eastAsia="ru-RU"/>
              </w:rPr>
              <w:t>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КАРТОЧКА УЧЕТА ОБРАЩЕНИЙ ГРАЖДАН</w:t>
            </w:r>
            <w:r w:rsidRPr="00E70A3D">
              <w:rPr>
                <w:rFonts w:ascii="Times New Roman" w:eastAsia="Times New Roman" w:hAnsi="Times New Roman" w:cs="Times New Roman"/>
                <w:sz w:val="24"/>
                <w:szCs w:val="24"/>
                <w:lang w:eastAsia="ru-RU"/>
              </w:rPr>
              <w:br/>
              <w:t>N _____________ "______" ___________________________20____г.</w:t>
            </w:r>
            <w:r w:rsidRPr="00E70A3D">
              <w:rPr>
                <w:rFonts w:ascii="Times New Roman" w:eastAsia="Times New Roman" w:hAnsi="Times New Roman" w:cs="Times New Roman"/>
                <w:sz w:val="24"/>
                <w:szCs w:val="24"/>
                <w:lang w:eastAsia="ru-RU"/>
              </w:rPr>
              <w:br/>
              <w:t>(дата приема)</w:t>
            </w:r>
            <w:r w:rsidRPr="00E70A3D">
              <w:rPr>
                <w:rFonts w:ascii="Times New Roman" w:eastAsia="Times New Roman" w:hAnsi="Times New Roman" w:cs="Times New Roman"/>
                <w:sz w:val="24"/>
                <w:szCs w:val="24"/>
                <w:lang w:eastAsia="ru-RU"/>
              </w:rPr>
              <w:br/>
              <w:t>_______________________________ _____________________________</w:t>
            </w:r>
            <w:r w:rsidRPr="00E70A3D">
              <w:rPr>
                <w:rFonts w:ascii="Times New Roman" w:eastAsia="Times New Roman" w:hAnsi="Times New Roman" w:cs="Times New Roman"/>
                <w:sz w:val="24"/>
                <w:szCs w:val="24"/>
                <w:lang w:eastAsia="ru-RU"/>
              </w:rPr>
              <w:br/>
              <w:t>(вид обращения) (форма обращения)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Социальное положение</w:t>
            </w:r>
            <w:r w:rsidRPr="00E70A3D">
              <w:rPr>
                <w:rFonts w:ascii="Times New Roman" w:eastAsia="Times New Roman" w:hAnsi="Times New Roman" w:cs="Times New Roman"/>
                <w:sz w:val="24"/>
                <w:szCs w:val="24"/>
                <w:lang w:eastAsia="ru-RU"/>
              </w:rPr>
              <w:t>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Льготный состав</w:t>
            </w:r>
            <w:r w:rsidRPr="00E70A3D">
              <w:rPr>
                <w:rFonts w:ascii="Times New Roman" w:eastAsia="Times New Roman" w:hAnsi="Times New Roman" w:cs="Times New Roman"/>
                <w:sz w:val="24"/>
                <w:szCs w:val="24"/>
                <w:lang w:eastAsia="ru-RU"/>
              </w:rPr>
              <w:t>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Место жительства</w:t>
            </w:r>
            <w:r w:rsidRPr="00E70A3D">
              <w:rPr>
                <w:rFonts w:ascii="Times New Roman" w:eastAsia="Times New Roman" w:hAnsi="Times New Roman" w:cs="Times New Roman"/>
                <w:sz w:val="24"/>
                <w:szCs w:val="24"/>
                <w:lang w:eastAsia="ru-RU"/>
              </w:rPr>
              <w:t>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Фамилия, имя, отчество</w:t>
            </w:r>
            <w:r w:rsidRPr="00E70A3D">
              <w:rPr>
                <w:rFonts w:ascii="Times New Roman" w:eastAsia="Times New Roman" w:hAnsi="Times New Roman" w:cs="Times New Roman"/>
                <w:sz w:val="24"/>
                <w:szCs w:val="24"/>
                <w:lang w:eastAsia="ru-RU"/>
              </w:rPr>
              <w:t>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_____________________________________________________________________________</w:t>
            </w:r>
            <w:r w:rsidRPr="00E70A3D">
              <w:rPr>
                <w:rFonts w:ascii="Times New Roman" w:eastAsia="Times New Roman" w:hAnsi="Times New Roman" w:cs="Times New Roman"/>
                <w:sz w:val="24"/>
                <w:szCs w:val="24"/>
                <w:lang w:eastAsia="ru-RU"/>
              </w:rPr>
              <w:br/>
              <w:t>((откуда поступило, N и дата)</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Краткое содержание</w:t>
            </w:r>
            <w:r w:rsidRPr="00E70A3D">
              <w:rPr>
                <w:rFonts w:ascii="Times New Roman" w:eastAsia="Times New Roman" w:hAnsi="Times New Roman" w:cs="Times New Roman"/>
                <w:sz w:val="24"/>
                <w:szCs w:val="24"/>
                <w:lang w:eastAsia="ru-RU"/>
              </w:rPr>
              <w:t>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Резолюция главы</w:t>
            </w:r>
            <w:r w:rsidRPr="00E70A3D">
              <w:rPr>
                <w:rFonts w:ascii="Times New Roman" w:eastAsia="Times New Roman" w:hAnsi="Times New Roman" w:cs="Times New Roman"/>
                <w:sz w:val="24"/>
                <w:szCs w:val="24"/>
                <w:lang w:eastAsia="ru-RU"/>
              </w:rPr>
              <w:t>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w:t>
            </w:r>
            <w:r w:rsidR="00A20B14">
              <w:rPr>
                <w:rFonts w:ascii="Times New Roman" w:eastAsia="Times New Roman" w:hAnsi="Times New Roman" w:cs="Times New Roman"/>
                <w:sz w:val="24"/>
                <w:szCs w:val="24"/>
                <w:lang w:eastAsia="ru-RU"/>
              </w:rPr>
              <w:t>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Отметка о переадресации иному исполнителю</w:t>
            </w:r>
            <w:r w:rsidRPr="00E70A3D">
              <w:rPr>
                <w:rFonts w:ascii="Times New Roman" w:eastAsia="Times New Roman" w:hAnsi="Times New Roman" w:cs="Times New Roman"/>
                <w:sz w:val="24"/>
                <w:szCs w:val="24"/>
                <w:lang w:eastAsia="ru-RU"/>
              </w:rPr>
              <w:t>__________________________________</w:t>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___________________________________________________________________________</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Обратная сторона учетной карточки</w:t>
            </w:r>
            <w:r w:rsidRPr="00E70A3D">
              <w:rPr>
                <w:rFonts w:ascii="Times New Roman" w:eastAsia="Times New Roman" w:hAnsi="Times New Roman" w:cs="Times New Roman"/>
                <w:sz w:val="24"/>
                <w:szCs w:val="24"/>
                <w:lang w:eastAsia="ru-RU"/>
              </w:rPr>
              <w:t xml:space="preserve"> </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Отметка о предупредительном</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контроле</w:t>
            </w:r>
            <w:r w:rsidRPr="00E70A3D">
              <w:rPr>
                <w:rFonts w:ascii="Times New Roman" w:eastAsia="Times New Roman" w:hAnsi="Times New Roman" w:cs="Times New Roman"/>
                <w:sz w:val="24"/>
                <w:szCs w:val="24"/>
                <w:lang w:eastAsia="ru-RU"/>
              </w:rPr>
              <w:t>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lastRenderedPageBreak/>
              <w:t>__________________________________</w:t>
            </w:r>
            <w:r w:rsidRPr="00E70A3D">
              <w:rPr>
                <w:rFonts w:ascii="Times New Roman" w:eastAsia="Times New Roman" w:hAnsi="Times New Roman" w:cs="Times New Roman"/>
                <w:sz w:val="24"/>
                <w:szCs w:val="24"/>
                <w:lang w:eastAsia="ru-RU"/>
              </w:rPr>
              <w:br/>
              <w:t>__________________________________</w:t>
            </w:r>
            <w:r w:rsidRPr="00E70A3D">
              <w:rPr>
                <w:rFonts w:ascii="Times New Roman" w:eastAsia="Times New Roman" w:hAnsi="Times New Roman" w:cs="Times New Roman"/>
                <w:sz w:val="24"/>
                <w:szCs w:val="24"/>
                <w:lang w:eastAsia="ru-RU"/>
              </w:rPr>
              <w:br/>
              <w:t>__________________________________</w:t>
            </w:r>
            <w:r w:rsidRPr="00E70A3D">
              <w:rPr>
                <w:rFonts w:ascii="Times New Roman" w:eastAsia="Times New Roman" w:hAnsi="Times New Roman" w:cs="Times New Roman"/>
                <w:sz w:val="24"/>
                <w:szCs w:val="24"/>
                <w:lang w:eastAsia="ru-RU"/>
              </w:rPr>
              <w:br/>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lastRenderedPageBreak/>
              <w:t>Отметка о срыве сроков</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исполнения</w:t>
            </w:r>
            <w:r w:rsidRPr="00E70A3D">
              <w:rPr>
                <w:rFonts w:ascii="Times New Roman" w:eastAsia="Times New Roman" w:hAnsi="Times New Roman" w:cs="Times New Roman"/>
                <w:sz w:val="24"/>
                <w:szCs w:val="24"/>
                <w:lang w:eastAsia="ru-RU"/>
              </w:rPr>
              <w:t>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lastRenderedPageBreak/>
              <w:t>__________________________________</w:t>
            </w:r>
            <w:r w:rsidRPr="00E70A3D">
              <w:rPr>
                <w:rFonts w:ascii="Times New Roman" w:eastAsia="Times New Roman" w:hAnsi="Times New Roman" w:cs="Times New Roman"/>
                <w:sz w:val="24"/>
                <w:szCs w:val="24"/>
                <w:lang w:eastAsia="ru-RU"/>
              </w:rPr>
              <w:br/>
              <w:t>__________________________________</w:t>
            </w:r>
            <w:r w:rsidRPr="00E70A3D">
              <w:rPr>
                <w:rFonts w:ascii="Times New Roman" w:eastAsia="Times New Roman" w:hAnsi="Times New Roman" w:cs="Times New Roman"/>
                <w:sz w:val="24"/>
                <w:szCs w:val="24"/>
                <w:lang w:eastAsia="ru-RU"/>
              </w:rPr>
              <w:br/>
              <w:t>__________________________________</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Дата передачи</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исполнителю</w:t>
            </w:r>
            <w:r w:rsidRPr="00E70A3D">
              <w:rPr>
                <w:rFonts w:ascii="Times New Roman" w:eastAsia="Times New Roman" w:hAnsi="Times New Roman" w:cs="Times New Roman"/>
                <w:sz w:val="24"/>
                <w:szCs w:val="24"/>
                <w:lang w:eastAsia="ru-RU"/>
              </w:rPr>
              <w:br/>
              <w:t>_____________________________________</w:t>
            </w:r>
            <w:r w:rsidRPr="00E70A3D">
              <w:rPr>
                <w:rFonts w:ascii="Times New Roman" w:eastAsia="Times New Roman" w:hAnsi="Times New Roman" w:cs="Times New Roman"/>
                <w:sz w:val="24"/>
                <w:szCs w:val="24"/>
                <w:lang w:eastAsia="ru-RU"/>
              </w:rPr>
              <w:br/>
              <w:t>_____________________________________</w:t>
            </w:r>
            <w:r w:rsidRPr="00E70A3D">
              <w:rPr>
                <w:rFonts w:ascii="Times New Roman" w:eastAsia="Times New Roman" w:hAnsi="Times New Roman" w:cs="Times New Roman"/>
                <w:sz w:val="24"/>
                <w:szCs w:val="24"/>
                <w:lang w:eastAsia="ru-RU"/>
              </w:rPr>
              <w:br/>
              <w:t>_____________________________________</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Подпись исполнителя</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_____________________________________</w:t>
            </w:r>
            <w:r w:rsidRPr="00E70A3D">
              <w:rPr>
                <w:rFonts w:ascii="Times New Roman" w:eastAsia="Times New Roman" w:hAnsi="Times New Roman" w:cs="Times New Roman"/>
                <w:sz w:val="24"/>
                <w:szCs w:val="24"/>
                <w:lang w:eastAsia="ru-RU"/>
              </w:rPr>
              <w:br/>
              <w:t>_____________________________________</w:t>
            </w:r>
            <w:r w:rsidRPr="00E70A3D">
              <w:rPr>
                <w:rFonts w:ascii="Times New Roman" w:eastAsia="Times New Roman" w:hAnsi="Times New Roman" w:cs="Times New Roman"/>
                <w:sz w:val="24"/>
                <w:szCs w:val="24"/>
                <w:lang w:eastAsia="ru-RU"/>
              </w:rPr>
              <w:br/>
              <w:t>_____________________________________</w:t>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r w:rsidR="00E70A3D" w:rsidRPr="00E70A3D" w:rsidTr="00E70A3D">
        <w:trPr>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Отметка о подготовке информации и уведомлении заявителя________</w:t>
            </w:r>
            <w:r w:rsidRPr="00E70A3D">
              <w:rPr>
                <w:rFonts w:ascii="Times New Roman" w:eastAsia="Times New Roman" w:hAnsi="Times New Roman" w:cs="Times New Roman"/>
                <w:sz w:val="24"/>
                <w:szCs w:val="24"/>
                <w:lang w:eastAsia="ru-RU"/>
              </w:rPr>
              <w:t>_________</w:t>
            </w:r>
            <w:r w:rsidRPr="00E70A3D">
              <w:rPr>
                <w:rFonts w:ascii="Times New Roman" w:eastAsia="Times New Roman" w:hAnsi="Times New Roman" w:cs="Times New Roman"/>
                <w:sz w:val="24"/>
                <w:szCs w:val="24"/>
                <w:lang w:eastAsia="ru-RU"/>
              </w:rPr>
              <w:br/>
              <w:t>_____________________________________________________________________________</w:t>
            </w:r>
            <w:r w:rsidRPr="00E70A3D">
              <w:rPr>
                <w:rFonts w:ascii="Times New Roman" w:eastAsia="Times New Roman" w:hAnsi="Times New Roman" w:cs="Times New Roman"/>
                <w:sz w:val="24"/>
                <w:szCs w:val="24"/>
                <w:lang w:eastAsia="ru-RU"/>
              </w:rPr>
              <w:br/>
              <w:t>_____________________________________________________________________________</w:t>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Когда и кем обращение снято с контроля</w:t>
            </w:r>
            <w:r w:rsidRPr="00E70A3D">
              <w:rPr>
                <w:rFonts w:ascii="Times New Roman" w:eastAsia="Times New Roman" w:hAnsi="Times New Roman" w:cs="Times New Roman"/>
                <w:sz w:val="24"/>
                <w:szCs w:val="24"/>
                <w:lang w:eastAsia="ru-RU"/>
              </w:rPr>
              <w:t xml:space="preserve"> _____________________________________________________________________________ </w:t>
            </w:r>
            <w:r w:rsidRPr="00E70A3D">
              <w:rPr>
                <w:rFonts w:ascii="Times New Roman" w:eastAsia="Times New Roman" w:hAnsi="Times New Roman" w:cs="Times New Roman"/>
                <w:sz w:val="24"/>
                <w:szCs w:val="24"/>
                <w:lang w:eastAsia="ru-RU"/>
              </w:rPr>
              <w:br/>
              <w:t>_____________________________________________________________________________</w:t>
            </w:r>
            <w:r w:rsidRPr="00E70A3D">
              <w:rPr>
                <w:rFonts w:ascii="Times New Roman" w:eastAsia="Times New Roman" w:hAnsi="Times New Roman" w:cs="Times New Roman"/>
                <w:sz w:val="24"/>
                <w:szCs w:val="24"/>
                <w:lang w:eastAsia="ru-RU"/>
              </w:rPr>
              <w:br/>
            </w:r>
          </w:p>
        </w:tc>
        <w:tc>
          <w:tcPr>
            <w:tcW w:w="739" w:type="dxa"/>
            <w:gridSpan w:val="2"/>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r>
    </w:tbl>
    <w:p w:rsid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20B14" w:rsidRPr="00E70A3D"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70A3D" w:rsidRPr="00E70A3D" w:rsidRDefault="00E70A3D" w:rsidP="001423C5">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b/>
          <w:bCs/>
          <w:sz w:val="36"/>
          <w:szCs w:val="36"/>
          <w:lang w:eastAsia="ru-RU"/>
        </w:rPr>
        <w:t>Приложение 3</w:t>
      </w:r>
    </w:p>
    <w:p w:rsidR="00E70A3D" w:rsidRP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Приложение N 3</w:t>
      </w:r>
      <w:r w:rsidRPr="00E70A3D">
        <w:rPr>
          <w:rFonts w:ascii="Times New Roman" w:eastAsia="Times New Roman" w:hAnsi="Times New Roman" w:cs="Times New Roman"/>
          <w:sz w:val="24"/>
          <w:szCs w:val="24"/>
          <w:lang w:eastAsia="ru-RU"/>
        </w:rPr>
        <w:br/>
        <w:t>к постановлению администрации</w:t>
      </w:r>
      <w:r w:rsidRPr="00E70A3D">
        <w:rPr>
          <w:rFonts w:ascii="Times New Roman" w:eastAsia="Times New Roman" w:hAnsi="Times New Roman" w:cs="Times New Roman"/>
          <w:sz w:val="24"/>
          <w:szCs w:val="24"/>
          <w:lang w:eastAsia="ru-RU"/>
        </w:rPr>
        <w:br/>
      </w:r>
      <w:r w:rsidR="00A20B14">
        <w:rPr>
          <w:rFonts w:ascii="Times New Roman" w:eastAsia="Times New Roman" w:hAnsi="Times New Roman" w:cs="Times New Roman"/>
          <w:sz w:val="24"/>
          <w:szCs w:val="24"/>
          <w:lang w:eastAsia="ru-RU"/>
        </w:rPr>
        <w:t>Айлинского сельского поселения</w:t>
      </w:r>
      <w:r w:rsidRPr="00E70A3D">
        <w:rPr>
          <w:rFonts w:ascii="Times New Roman" w:eastAsia="Times New Roman" w:hAnsi="Times New Roman" w:cs="Times New Roman"/>
          <w:sz w:val="24"/>
          <w:szCs w:val="24"/>
          <w:lang w:eastAsia="ru-RU"/>
        </w:rPr>
        <w:br/>
        <w:t xml:space="preserve">от </w:t>
      </w:r>
      <w:r w:rsidR="00AC718E">
        <w:rPr>
          <w:rFonts w:ascii="Times New Roman" w:eastAsia="Times New Roman" w:hAnsi="Times New Roman" w:cs="Times New Roman"/>
          <w:sz w:val="24"/>
          <w:szCs w:val="24"/>
          <w:lang w:eastAsia="ru-RU"/>
        </w:rPr>
        <w:t>30.10.2017г.</w:t>
      </w:r>
      <w:r w:rsidRPr="00E70A3D">
        <w:rPr>
          <w:rFonts w:ascii="Times New Roman" w:eastAsia="Times New Roman" w:hAnsi="Times New Roman" w:cs="Times New Roman"/>
          <w:sz w:val="24"/>
          <w:szCs w:val="24"/>
          <w:lang w:eastAsia="ru-RU"/>
        </w:rPr>
        <w:t xml:space="preserve"> N </w:t>
      </w:r>
      <w:r w:rsidR="00AC718E">
        <w:rPr>
          <w:rFonts w:ascii="Times New Roman" w:eastAsia="Times New Roman" w:hAnsi="Times New Roman" w:cs="Times New Roman"/>
          <w:sz w:val="24"/>
          <w:szCs w:val="24"/>
          <w:lang w:eastAsia="ru-RU"/>
        </w:rPr>
        <w:t>62</w:t>
      </w:r>
      <w:r w:rsidRPr="00E70A3D">
        <w:rPr>
          <w:rFonts w:ascii="Times New Roman" w:eastAsia="Times New Roman" w:hAnsi="Times New Roman" w:cs="Times New Roman"/>
          <w:sz w:val="24"/>
          <w:szCs w:val="24"/>
          <w:lang w:eastAsia="ru-RU"/>
        </w:rPr>
        <w:t xml:space="preserve"> </w:t>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(лицевая сторона)</w:t>
      </w:r>
    </w:p>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noProof/>
          <w:sz w:val="24"/>
          <w:szCs w:val="24"/>
          <w:lang w:eastAsia="ru-RU"/>
        </w:rPr>
        <w:drawing>
          <wp:inline distT="0" distB="0" distL="0" distR="0">
            <wp:extent cx="4657725" cy="3038475"/>
            <wp:effectExtent l="0" t="0" r="9525" b="9525"/>
            <wp:docPr id="1" name="Рисунок 1" descr="Об утверждении Положения о работе с обращениями граждан и об организации личного приема (с изменениями на 15 марта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 работе с обращениями граждан и об организации личного приема (с изменениями на 15 марта 2016 года)"/>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3038475"/>
                    </a:xfrm>
                    <a:prstGeom prst="rect">
                      <a:avLst/>
                    </a:prstGeom>
                    <a:noFill/>
                    <a:ln>
                      <a:noFill/>
                    </a:ln>
                  </pic:spPr>
                </pic:pic>
              </a:graphicData>
            </a:graphic>
          </wp:inline>
        </w:drawing>
      </w:r>
    </w:p>
    <w:p w:rsidR="00A20B14"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p>
    <w:p w:rsidR="00A20B14" w:rsidRDefault="00A20B14"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0B14" w:rsidRDefault="00A20B14" w:rsidP="00A20B14">
      <w:pPr>
        <w:spacing w:before="100" w:beforeAutospacing="1" w:after="100" w:afterAutospacing="1" w:line="240" w:lineRule="auto"/>
        <w:rPr>
          <w:rFonts w:ascii="Times New Roman" w:eastAsia="Times New Roman" w:hAnsi="Times New Roman" w:cs="Times New Roman"/>
          <w:sz w:val="24"/>
          <w:szCs w:val="24"/>
          <w:lang w:eastAsia="ru-RU"/>
        </w:rPr>
      </w:pP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(внутренняя сторона)</w:t>
      </w:r>
    </w:p>
    <w:tbl>
      <w:tblPr>
        <w:tblW w:w="0" w:type="auto"/>
        <w:tblCellSpacing w:w="15" w:type="dxa"/>
        <w:tblCellMar>
          <w:top w:w="15" w:type="dxa"/>
          <w:left w:w="15" w:type="dxa"/>
          <w:bottom w:w="15" w:type="dxa"/>
          <w:right w:w="15" w:type="dxa"/>
        </w:tblCellMar>
        <w:tblLook w:val="04A0"/>
      </w:tblPr>
      <w:tblGrid>
        <w:gridCol w:w="1878"/>
        <w:gridCol w:w="2157"/>
        <w:gridCol w:w="2070"/>
        <w:gridCol w:w="1715"/>
        <w:gridCol w:w="1625"/>
      </w:tblGrid>
      <w:tr w:rsidR="00E70A3D" w:rsidRPr="00E70A3D" w:rsidTr="00E70A3D">
        <w:trPr>
          <w:trHeight w:val="15"/>
          <w:tblCellSpacing w:w="15" w:type="dxa"/>
        </w:trPr>
        <w:tc>
          <w:tcPr>
            <w:tcW w:w="2218"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Дата поступления и индекс документа</w:t>
            </w:r>
            <w:r w:rsidRPr="00E70A3D">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Корреспондент, дата и индекс поступившего документа</w:t>
            </w:r>
            <w:r w:rsidRPr="00E70A3D">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b/>
                <w:bCs/>
                <w:sz w:val="24"/>
                <w:szCs w:val="24"/>
                <w:lang w:eastAsia="ru-RU"/>
              </w:rPr>
              <w:t>Краткое содержание</w:t>
            </w:r>
            <w:r w:rsidRPr="00E70A3D">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Резолюция или кому направлен документ</w:t>
            </w:r>
            <w:r w:rsidRPr="00E70A3D">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Роспись в получении</w:t>
            </w:r>
            <w:r w:rsidRPr="00E70A3D">
              <w:rPr>
                <w:rFonts w:ascii="Times New Roman" w:eastAsia="Times New Roman" w:hAnsi="Times New Roman" w:cs="Times New Roman"/>
                <w:sz w:val="24"/>
                <w:szCs w:val="24"/>
                <w:lang w:eastAsia="ru-RU"/>
              </w:rPr>
              <w:t xml:space="preserve"> </w:t>
            </w: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5 </w:t>
            </w: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bl>
    <w:p w:rsidR="00E70A3D" w:rsidRPr="00E70A3D" w:rsidRDefault="00E70A3D" w:rsidP="00A20B14">
      <w:pPr>
        <w:spacing w:before="100" w:beforeAutospacing="1" w:after="100" w:afterAutospacing="1" w:line="240" w:lineRule="auto"/>
        <w:rPr>
          <w:rFonts w:ascii="Times New Roman" w:eastAsia="Times New Roman" w:hAnsi="Times New Roman" w:cs="Times New Roman"/>
          <w:sz w:val="24"/>
          <w:szCs w:val="24"/>
          <w:lang w:eastAsia="ru-RU"/>
        </w:rPr>
      </w:pPr>
    </w:p>
    <w:p w:rsidR="00E70A3D" w:rsidRPr="00E70A3D" w:rsidRDefault="00E70A3D" w:rsidP="001423C5">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b/>
          <w:bCs/>
          <w:sz w:val="36"/>
          <w:szCs w:val="36"/>
          <w:lang w:eastAsia="ru-RU"/>
        </w:rPr>
        <w:t>Приложение 4</w:t>
      </w:r>
    </w:p>
    <w:p w:rsidR="00A20B14"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Приложение N 4</w:t>
      </w:r>
      <w:r w:rsidRPr="00E70A3D">
        <w:rPr>
          <w:rFonts w:ascii="Times New Roman" w:eastAsia="Times New Roman" w:hAnsi="Times New Roman" w:cs="Times New Roman"/>
          <w:sz w:val="24"/>
          <w:szCs w:val="24"/>
          <w:lang w:eastAsia="ru-RU"/>
        </w:rPr>
        <w:br/>
        <w:t>к постановлению администрации</w:t>
      </w:r>
      <w:r w:rsidRPr="00E70A3D">
        <w:rPr>
          <w:rFonts w:ascii="Times New Roman" w:eastAsia="Times New Roman" w:hAnsi="Times New Roman" w:cs="Times New Roman"/>
          <w:sz w:val="24"/>
          <w:szCs w:val="24"/>
          <w:lang w:eastAsia="ru-RU"/>
        </w:rPr>
        <w:br/>
      </w:r>
      <w:r w:rsidR="00A20B14">
        <w:rPr>
          <w:rFonts w:ascii="Times New Roman" w:eastAsia="Times New Roman" w:hAnsi="Times New Roman" w:cs="Times New Roman"/>
          <w:sz w:val="24"/>
          <w:szCs w:val="24"/>
          <w:lang w:eastAsia="ru-RU"/>
        </w:rPr>
        <w:t xml:space="preserve">Айлинского сельского поселения </w:t>
      </w:r>
    </w:p>
    <w:p w:rsidR="00E70A3D" w:rsidRP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от </w:t>
      </w:r>
      <w:r w:rsidR="00AC718E">
        <w:rPr>
          <w:rFonts w:ascii="Times New Roman" w:eastAsia="Times New Roman" w:hAnsi="Times New Roman" w:cs="Times New Roman"/>
          <w:sz w:val="24"/>
          <w:szCs w:val="24"/>
          <w:lang w:eastAsia="ru-RU"/>
        </w:rPr>
        <w:t>30.10.2017г.</w:t>
      </w:r>
      <w:r w:rsidRPr="00E70A3D">
        <w:rPr>
          <w:rFonts w:ascii="Times New Roman" w:eastAsia="Times New Roman" w:hAnsi="Times New Roman" w:cs="Times New Roman"/>
          <w:sz w:val="24"/>
          <w:szCs w:val="24"/>
          <w:lang w:eastAsia="ru-RU"/>
        </w:rPr>
        <w:t xml:space="preserve"> N </w:t>
      </w:r>
      <w:r w:rsidR="00AC718E">
        <w:rPr>
          <w:rFonts w:ascii="Times New Roman" w:eastAsia="Times New Roman" w:hAnsi="Times New Roman" w:cs="Times New Roman"/>
          <w:sz w:val="24"/>
          <w:szCs w:val="24"/>
          <w:lang w:eastAsia="ru-RU"/>
        </w:rPr>
        <w:t>62</w:t>
      </w:r>
      <w:r w:rsidRPr="00E70A3D">
        <w:rPr>
          <w:rFonts w:ascii="Times New Roman" w:eastAsia="Times New Roman" w:hAnsi="Times New Roman" w:cs="Times New Roman"/>
          <w:sz w:val="24"/>
          <w:szCs w:val="24"/>
          <w:lang w:eastAsia="ru-RU"/>
        </w:rPr>
        <w:t xml:space="preserve"> </w:t>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(лицевая сторона)</w:t>
      </w:r>
    </w:p>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noProof/>
          <w:sz w:val="24"/>
          <w:szCs w:val="24"/>
          <w:lang w:eastAsia="ru-RU"/>
        </w:rPr>
        <w:drawing>
          <wp:inline distT="0" distB="0" distL="0" distR="0">
            <wp:extent cx="4686300" cy="3076575"/>
            <wp:effectExtent l="0" t="0" r="0" b="9525"/>
            <wp:docPr id="2" name="Рисунок 2" descr="Об утверждении Положения о работе с обращениями граждан и об организации личного приема (с изменениями на 15 марта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ложения о работе с обращениями граждан и об организации личного приема (с изменениями на 15 марта 2016 год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3076575"/>
                    </a:xfrm>
                    <a:prstGeom prst="rect">
                      <a:avLst/>
                    </a:prstGeom>
                    <a:noFill/>
                    <a:ln>
                      <a:noFill/>
                    </a:ln>
                  </pic:spPr>
                </pic:pic>
              </a:graphicData>
            </a:graphic>
          </wp:inline>
        </w:drawing>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(внутренняя сторона)</w:t>
      </w:r>
    </w:p>
    <w:tbl>
      <w:tblPr>
        <w:tblW w:w="0" w:type="auto"/>
        <w:tblCellSpacing w:w="15" w:type="dxa"/>
        <w:tblCellMar>
          <w:top w:w="15" w:type="dxa"/>
          <w:left w:w="15" w:type="dxa"/>
          <w:bottom w:w="15" w:type="dxa"/>
          <w:right w:w="15" w:type="dxa"/>
        </w:tblCellMar>
        <w:tblLook w:val="04A0"/>
      </w:tblPr>
      <w:tblGrid>
        <w:gridCol w:w="1959"/>
        <w:gridCol w:w="2475"/>
        <w:gridCol w:w="2446"/>
        <w:gridCol w:w="2565"/>
      </w:tblGrid>
      <w:tr w:rsidR="00E70A3D" w:rsidRPr="00E70A3D" w:rsidTr="00E70A3D">
        <w:trPr>
          <w:trHeight w:val="15"/>
          <w:tblCellSpacing w:w="15" w:type="dxa"/>
        </w:trPr>
        <w:tc>
          <w:tcPr>
            <w:tcW w:w="2402"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Дата и индекс документа</w:t>
            </w:r>
            <w:r w:rsidRPr="00E70A3D">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Корреспондент</w:t>
            </w:r>
            <w:r w:rsidRPr="00E70A3D">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Краткое содержание</w:t>
            </w:r>
            <w:r w:rsidRPr="00E70A3D">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Отметка об исполнении документа</w:t>
            </w:r>
            <w:r w:rsidRPr="00E70A3D">
              <w:rPr>
                <w:rFonts w:ascii="Times New Roman" w:eastAsia="Times New Roman" w:hAnsi="Times New Roman" w:cs="Times New Roman"/>
                <w:sz w:val="24"/>
                <w:szCs w:val="24"/>
                <w:lang w:eastAsia="ru-RU"/>
              </w:rPr>
              <w:t xml:space="preserve"> </w:t>
            </w: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4</w:t>
            </w: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bl>
    <w:p w:rsidR="00E70A3D" w:rsidRPr="00E70A3D" w:rsidRDefault="00A20B14"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E70A3D" w:rsidRPr="00E70A3D" w:rsidRDefault="00E70A3D" w:rsidP="001423C5">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E70A3D">
        <w:rPr>
          <w:rFonts w:ascii="Times New Roman" w:eastAsia="Times New Roman" w:hAnsi="Times New Roman" w:cs="Times New Roman"/>
          <w:b/>
          <w:bCs/>
          <w:sz w:val="36"/>
          <w:szCs w:val="36"/>
          <w:lang w:eastAsia="ru-RU"/>
        </w:rPr>
        <w:t>Приложение 5</w:t>
      </w:r>
    </w:p>
    <w:p w:rsidR="00E70A3D" w:rsidRPr="00E70A3D" w:rsidRDefault="00E70A3D" w:rsidP="00E70A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lastRenderedPageBreak/>
        <w:br/>
        <w:t>Приложение N 5</w:t>
      </w:r>
      <w:r w:rsidRPr="00E70A3D">
        <w:rPr>
          <w:rFonts w:ascii="Times New Roman" w:eastAsia="Times New Roman" w:hAnsi="Times New Roman" w:cs="Times New Roman"/>
          <w:sz w:val="24"/>
          <w:szCs w:val="24"/>
          <w:lang w:eastAsia="ru-RU"/>
        </w:rPr>
        <w:br/>
        <w:t>к постановлению администрации</w:t>
      </w:r>
      <w:r w:rsidRPr="00E70A3D">
        <w:rPr>
          <w:rFonts w:ascii="Times New Roman" w:eastAsia="Times New Roman" w:hAnsi="Times New Roman" w:cs="Times New Roman"/>
          <w:sz w:val="24"/>
          <w:szCs w:val="24"/>
          <w:lang w:eastAsia="ru-RU"/>
        </w:rPr>
        <w:br/>
      </w:r>
      <w:r w:rsidR="00A20B14">
        <w:rPr>
          <w:rFonts w:ascii="Times New Roman" w:eastAsia="Times New Roman" w:hAnsi="Times New Roman" w:cs="Times New Roman"/>
          <w:sz w:val="24"/>
          <w:szCs w:val="24"/>
          <w:lang w:eastAsia="ru-RU"/>
        </w:rPr>
        <w:t>Айлинского сельского поселения</w:t>
      </w:r>
      <w:r w:rsidRPr="00E70A3D">
        <w:rPr>
          <w:rFonts w:ascii="Times New Roman" w:eastAsia="Times New Roman" w:hAnsi="Times New Roman" w:cs="Times New Roman"/>
          <w:sz w:val="24"/>
          <w:szCs w:val="24"/>
          <w:lang w:eastAsia="ru-RU"/>
        </w:rPr>
        <w:br/>
        <w:t>от</w:t>
      </w:r>
      <w:r w:rsidR="00AC718E">
        <w:rPr>
          <w:rFonts w:ascii="Times New Roman" w:eastAsia="Times New Roman" w:hAnsi="Times New Roman" w:cs="Times New Roman"/>
          <w:sz w:val="24"/>
          <w:szCs w:val="24"/>
          <w:lang w:eastAsia="ru-RU"/>
        </w:rPr>
        <w:t xml:space="preserve"> 30.10.2017 г.</w:t>
      </w:r>
      <w:r w:rsidRPr="00E70A3D">
        <w:rPr>
          <w:rFonts w:ascii="Times New Roman" w:eastAsia="Times New Roman" w:hAnsi="Times New Roman" w:cs="Times New Roman"/>
          <w:sz w:val="24"/>
          <w:szCs w:val="24"/>
          <w:lang w:eastAsia="ru-RU"/>
        </w:rPr>
        <w:t xml:space="preserve"> N</w:t>
      </w:r>
      <w:r w:rsidR="00AC718E">
        <w:rPr>
          <w:rFonts w:ascii="Times New Roman" w:eastAsia="Times New Roman" w:hAnsi="Times New Roman" w:cs="Times New Roman"/>
          <w:sz w:val="24"/>
          <w:szCs w:val="24"/>
          <w:lang w:eastAsia="ru-RU"/>
        </w:rPr>
        <w:t xml:space="preserve"> 62</w:t>
      </w:r>
      <w:r w:rsidRPr="00E70A3D">
        <w:rPr>
          <w:rFonts w:ascii="Times New Roman" w:eastAsia="Times New Roman" w:hAnsi="Times New Roman" w:cs="Times New Roman"/>
          <w:sz w:val="24"/>
          <w:szCs w:val="24"/>
          <w:lang w:eastAsia="ru-RU"/>
        </w:rPr>
        <w:t xml:space="preserve"> </w:t>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(лицевая сторона)</w:t>
      </w:r>
    </w:p>
    <w:p w:rsidR="00E70A3D" w:rsidRPr="00E70A3D" w:rsidRDefault="00E70A3D" w:rsidP="00E70A3D">
      <w:pPr>
        <w:spacing w:before="100" w:beforeAutospacing="1" w:after="100" w:afterAutospacing="1" w:line="240" w:lineRule="auto"/>
        <w:rPr>
          <w:rFonts w:ascii="Times New Roman" w:eastAsia="Times New Roman" w:hAnsi="Times New Roman" w:cs="Times New Roman"/>
          <w:sz w:val="24"/>
          <w:szCs w:val="24"/>
          <w:lang w:eastAsia="ru-RU"/>
        </w:rPr>
      </w:pPr>
      <w:r w:rsidRPr="00E70A3D">
        <w:rPr>
          <w:rFonts w:ascii="Times New Roman" w:eastAsia="Times New Roman" w:hAnsi="Times New Roman" w:cs="Times New Roman"/>
          <w:noProof/>
          <w:sz w:val="24"/>
          <w:szCs w:val="24"/>
          <w:lang w:eastAsia="ru-RU"/>
        </w:rPr>
        <w:drawing>
          <wp:inline distT="0" distB="0" distL="0" distR="0">
            <wp:extent cx="4772025" cy="3124200"/>
            <wp:effectExtent l="0" t="0" r="9525" b="0"/>
            <wp:docPr id="3" name="Рисунок 3" descr="Об утверждении Положения о работе с обращениями граждан и об организации личного приема (с изменениями на 15 марта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ложения о работе с обращениями граждан и об организации личного приема (с изменениями на 15 марта 2016 год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3124200"/>
                    </a:xfrm>
                    <a:prstGeom prst="rect">
                      <a:avLst/>
                    </a:prstGeom>
                    <a:noFill/>
                    <a:ln>
                      <a:noFill/>
                    </a:ln>
                  </pic:spPr>
                </pic:pic>
              </a:graphicData>
            </a:graphic>
          </wp:inline>
        </w:drawing>
      </w:r>
    </w:p>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t>(внутренняя сторона)</w:t>
      </w:r>
    </w:p>
    <w:tbl>
      <w:tblPr>
        <w:tblW w:w="0" w:type="auto"/>
        <w:tblCellSpacing w:w="15" w:type="dxa"/>
        <w:tblCellMar>
          <w:top w:w="15" w:type="dxa"/>
          <w:left w:w="15" w:type="dxa"/>
          <w:bottom w:w="15" w:type="dxa"/>
          <w:right w:w="15" w:type="dxa"/>
        </w:tblCellMar>
        <w:tblLook w:val="04A0"/>
      </w:tblPr>
      <w:tblGrid>
        <w:gridCol w:w="676"/>
        <w:gridCol w:w="1504"/>
        <w:gridCol w:w="1333"/>
        <w:gridCol w:w="1476"/>
        <w:gridCol w:w="1637"/>
        <w:gridCol w:w="1413"/>
        <w:gridCol w:w="1406"/>
      </w:tblGrid>
      <w:tr w:rsidR="00E70A3D" w:rsidRPr="00E70A3D" w:rsidTr="00E70A3D">
        <w:trPr>
          <w:trHeight w:val="15"/>
          <w:tblCellSpacing w:w="15" w:type="dxa"/>
        </w:trPr>
        <w:tc>
          <w:tcPr>
            <w:tcW w:w="739" w:type="dxa"/>
            <w:vAlign w:val="cente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N п/п</w:t>
            </w:r>
            <w:r w:rsidRPr="00E70A3D">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Отметка об исполнении</w:t>
            </w:r>
            <w:r w:rsidRPr="00E70A3D">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Фамилия, имя, отчество, адрес и место работы заявителя</w:t>
            </w:r>
            <w:r w:rsidRPr="00E70A3D">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Краткое содержание обращения</w:t>
            </w:r>
            <w:r w:rsidRPr="00E70A3D">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Исполнитель</w:t>
            </w:r>
            <w:r w:rsidRPr="00E70A3D">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Резолюция</w:t>
            </w:r>
            <w:r w:rsidRPr="00E70A3D">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b/>
                <w:bCs/>
                <w:sz w:val="24"/>
                <w:szCs w:val="24"/>
                <w:lang w:eastAsia="ru-RU"/>
              </w:rPr>
              <w:t>Роспись в получении</w:t>
            </w:r>
            <w:r w:rsidRPr="00E70A3D">
              <w:rPr>
                <w:rFonts w:ascii="Times New Roman" w:eastAsia="Times New Roman" w:hAnsi="Times New Roman" w:cs="Times New Roman"/>
                <w:sz w:val="24"/>
                <w:szCs w:val="24"/>
                <w:lang w:eastAsia="ru-RU"/>
              </w:rPr>
              <w:t xml:space="preserve"> </w:t>
            </w:r>
          </w:p>
        </w:tc>
      </w:tr>
      <w:tr w:rsidR="00E70A3D" w:rsidRPr="00E70A3D" w:rsidTr="00E70A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t xml:space="preserve">7 </w:t>
            </w:r>
          </w:p>
        </w:tc>
      </w:tr>
      <w:tr w:rsidR="00E70A3D" w:rsidRPr="00E70A3D" w:rsidTr="00E70A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r w:rsidR="00E70A3D" w:rsidRPr="00E70A3D" w:rsidTr="00E70A3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0A3D" w:rsidRPr="00E70A3D" w:rsidRDefault="00E70A3D" w:rsidP="00E70A3D">
            <w:pPr>
              <w:spacing w:after="0" w:line="240" w:lineRule="auto"/>
              <w:rPr>
                <w:rFonts w:ascii="Times New Roman" w:eastAsia="Times New Roman" w:hAnsi="Times New Roman" w:cs="Times New Roman"/>
                <w:sz w:val="20"/>
                <w:szCs w:val="20"/>
                <w:lang w:eastAsia="ru-RU"/>
              </w:rPr>
            </w:pPr>
          </w:p>
        </w:tc>
      </w:tr>
    </w:tbl>
    <w:p w:rsidR="00E70A3D" w:rsidRPr="00E70A3D" w:rsidRDefault="00E70A3D" w:rsidP="00A20B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70A3D">
        <w:rPr>
          <w:rFonts w:ascii="Times New Roman" w:eastAsia="Times New Roman" w:hAnsi="Times New Roman" w:cs="Times New Roman"/>
          <w:sz w:val="24"/>
          <w:szCs w:val="24"/>
          <w:lang w:eastAsia="ru-RU"/>
        </w:rPr>
        <w:br/>
      </w:r>
      <w:r w:rsidRPr="00E70A3D">
        <w:rPr>
          <w:rFonts w:ascii="Times New Roman" w:eastAsia="Times New Roman" w:hAnsi="Times New Roman" w:cs="Times New Roman"/>
          <w:sz w:val="24"/>
          <w:szCs w:val="24"/>
          <w:lang w:eastAsia="ru-RU"/>
        </w:rPr>
        <w:br/>
      </w:r>
    </w:p>
    <w:p w:rsidR="001544A8" w:rsidRDefault="001544A8"/>
    <w:sectPr w:rsidR="001544A8" w:rsidSect="006D5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6CA0"/>
    <w:rsid w:val="001423C5"/>
    <w:rsid w:val="001544A8"/>
    <w:rsid w:val="001D0E05"/>
    <w:rsid w:val="00426CA0"/>
    <w:rsid w:val="00543EB1"/>
    <w:rsid w:val="006D513B"/>
    <w:rsid w:val="006F20A1"/>
    <w:rsid w:val="00952C87"/>
    <w:rsid w:val="009B358B"/>
    <w:rsid w:val="00A20B14"/>
    <w:rsid w:val="00A365E6"/>
    <w:rsid w:val="00A81EE9"/>
    <w:rsid w:val="00AB7D54"/>
    <w:rsid w:val="00AC718E"/>
    <w:rsid w:val="00C22AFD"/>
    <w:rsid w:val="00E70A3D"/>
    <w:rsid w:val="00EC4709"/>
    <w:rsid w:val="00ED4B35"/>
    <w:rsid w:val="00F6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58B"/>
    <w:rPr>
      <w:color w:val="0563C1" w:themeColor="hyperlink"/>
      <w:u w:val="single"/>
    </w:rPr>
  </w:style>
  <w:style w:type="paragraph" w:styleId="a4">
    <w:name w:val="Balloon Text"/>
    <w:basedOn w:val="a"/>
    <w:link w:val="a5"/>
    <w:uiPriority w:val="99"/>
    <w:semiHidden/>
    <w:unhideWhenUsed/>
    <w:rsid w:val="00952C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2C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7306826">
      <w:bodyDiv w:val="1"/>
      <w:marLeft w:val="0"/>
      <w:marRight w:val="0"/>
      <w:marTop w:val="0"/>
      <w:marBottom w:val="0"/>
      <w:divBdr>
        <w:top w:val="none" w:sz="0" w:space="0" w:color="auto"/>
        <w:left w:val="none" w:sz="0" w:space="0" w:color="auto"/>
        <w:bottom w:val="none" w:sz="0" w:space="0" w:color="auto"/>
        <w:right w:val="none" w:sz="0" w:space="0" w:color="auto"/>
      </w:divBdr>
      <w:divsChild>
        <w:div w:id="2121140679">
          <w:marLeft w:val="0"/>
          <w:marRight w:val="0"/>
          <w:marTop w:val="0"/>
          <w:marBottom w:val="0"/>
          <w:divBdr>
            <w:top w:val="none" w:sz="0" w:space="0" w:color="auto"/>
            <w:left w:val="none" w:sz="0" w:space="0" w:color="auto"/>
            <w:bottom w:val="none" w:sz="0" w:space="0" w:color="auto"/>
            <w:right w:val="none" w:sz="0" w:space="0" w:color="auto"/>
          </w:divBdr>
        </w:div>
        <w:div w:id="470949472">
          <w:marLeft w:val="0"/>
          <w:marRight w:val="0"/>
          <w:marTop w:val="0"/>
          <w:marBottom w:val="0"/>
          <w:divBdr>
            <w:top w:val="none" w:sz="0" w:space="0" w:color="auto"/>
            <w:left w:val="none" w:sz="0" w:space="0" w:color="auto"/>
            <w:bottom w:val="none" w:sz="0" w:space="0" w:color="auto"/>
            <w:right w:val="none" w:sz="0" w:space="0" w:color="auto"/>
          </w:divBdr>
        </w:div>
      </w:divsChild>
    </w:div>
    <w:div w:id="1447502476">
      <w:bodyDiv w:val="1"/>
      <w:marLeft w:val="0"/>
      <w:marRight w:val="0"/>
      <w:marTop w:val="0"/>
      <w:marBottom w:val="0"/>
      <w:divBdr>
        <w:top w:val="none" w:sz="0" w:space="0" w:color="auto"/>
        <w:left w:val="none" w:sz="0" w:space="0" w:color="auto"/>
        <w:bottom w:val="none" w:sz="0" w:space="0" w:color="auto"/>
        <w:right w:val="none" w:sz="0" w:space="0" w:color="auto"/>
      </w:divBdr>
      <w:divsChild>
        <w:div w:id="1102457738">
          <w:marLeft w:val="0"/>
          <w:marRight w:val="0"/>
          <w:marTop w:val="0"/>
          <w:marBottom w:val="0"/>
          <w:divBdr>
            <w:top w:val="none" w:sz="0" w:space="0" w:color="auto"/>
            <w:left w:val="none" w:sz="0" w:space="0" w:color="auto"/>
            <w:bottom w:val="none" w:sz="0" w:space="0" w:color="auto"/>
            <w:right w:val="none" w:sz="0" w:space="0" w:color="auto"/>
          </w:divBdr>
          <w:divsChild>
            <w:div w:id="147789917">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sChild>
                    <w:div w:id="1638337629">
                      <w:marLeft w:val="0"/>
                      <w:marRight w:val="0"/>
                      <w:marTop w:val="0"/>
                      <w:marBottom w:val="0"/>
                      <w:divBdr>
                        <w:top w:val="none" w:sz="0" w:space="0" w:color="auto"/>
                        <w:left w:val="none" w:sz="0" w:space="0" w:color="auto"/>
                        <w:bottom w:val="none" w:sz="0" w:space="0" w:color="auto"/>
                        <w:right w:val="none" w:sz="0" w:space="0" w:color="auto"/>
                      </w:divBdr>
                      <w:divsChild>
                        <w:div w:id="711853816">
                          <w:marLeft w:val="0"/>
                          <w:marRight w:val="0"/>
                          <w:marTop w:val="0"/>
                          <w:marBottom w:val="0"/>
                          <w:divBdr>
                            <w:top w:val="none" w:sz="0" w:space="0" w:color="auto"/>
                            <w:left w:val="none" w:sz="0" w:space="0" w:color="auto"/>
                            <w:bottom w:val="none" w:sz="0" w:space="0" w:color="auto"/>
                            <w:right w:val="none" w:sz="0" w:space="0" w:color="auto"/>
                          </w:divBdr>
                          <w:divsChild>
                            <w:div w:id="2058892823">
                              <w:marLeft w:val="0"/>
                              <w:marRight w:val="0"/>
                              <w:marTop w:val="0"/>
                              <w:marBottom w:val="0"/>
                              <w:divBdr>
                                <w:top w:val="none" w:sz="0" w:space="0" w:color="auto"/>
                                <w:left w:val="none" w:sz="0" w:space="0" w:color="auto"/>
                                <w:bottom w:val="none" w:sz="0" w:space="0" w:color="auto"/>
                                <w:right w:val="none" w:sz="0" w:space="0" w:color="auto"/>
                              </w:divBdr>
                              <w:divsChild>
                                <w:div w:id="251092161">
                                  <w:marLeft w:val="0"/>
                                  <w:marRight w:val="0"/>
                                  <w:marTop w:val="0"/>
                                  <w:marBottom w:val="0"/>
                                  <w:divBdr>
                                    <w:top w:val="none" w:sz="0" w:space="0" w:color="auto"/>
                                    <w:left w:val="none" w:sz="0" w:space="0" w:color="auto"/>
                                    <w:bottom w:val="none" w:sz="0" w:space="0" w:color="auto"/>
                                    <w:right w:val="none" w:sz="0" w:space="0" w:color="auto"/>
                                  </w:divBdr>
                                  <w:divsChild>
                                    <w:div w:id="675887835">
                                      <w:marLeft w:val="0"/>
                                      <w:marRight w:val="0"/>
                                      <w:marTop w:val="0"/>
                                      <w:marBottom w:val="0"/>
                                      <w:divBdr>
                                        <w:top w:val="none" w:sz="0" w:space="0" w:color="auto"/>
                                        <w:left w:val="none" w:sz="0" w:space="0" w:color="auto"/>
                                        <w:bottom w:val="none" w:sz="0" w:space="0" w:color="auto"/>
                                        <w:right w:val="none" w:sz="0" w:space="0" w:color="auto"/>
                                      </w:divBdr>
                                      <w:divsChild>
                                        <w:div w:id="141893281">
                                          <w:marLeft w:val="0"/>
                                          <w:marRight w:val="0"/>
                                          <w:marTop w:val="0"/>
                                          <w:marBottom w:val="0"/>
                                          <w:divBdr>
                                            <w:top w:val="none" w:sz="0" w:space="0" w:color="auto"/>
                                            <w:left w:val="none" w:sz="0" w:space="0" w:color="auto"/>
                                            <w:bottom w:val="none" w:sz="0" w:space="0" w:color="auto"/>
                                            <w:right w:val="none" w:sz="0" w:space="0" w:color="auto"/>
                                          </w:divBdr>
                                          <w:divsChild>
                                            <w:div w:id="547760494">
                                              <w:marLeft w:val="0"/>
                                              <w:marRight w:val="0"/>
                                              <w:marTop w:val="0"/>
                                              <w:marBottom w:val="0"/>
                                              <w:divBdr>
                                                <w:top w:val="none" w:sz="0" w:space="0" w:color="auto"/>
                                                <w:left w:val="none" w:sz="0" w:space="0" w:color="auto"/>
                                                <w:bottom w:val="none" w:sz="0" w:space="0" w:color="auto"/>
                                                <w:right w:val="none" w:sz="0" w:space="0" w:color="auto"/>
                                              </w:divBdr>
                                            </w:div>
                                            <w:div w:id="1634289287">
                                              <w:marLeft w:val="0"/>
                                              <w:marRight w:val="0"/>
                                              <w:marTop w:val="0"/>
                                              <w:marBottom w:val="0"/>
                                              <w:divBdr>
                                                <w:top w:val="none" w:sz="0" w:space="0" w:color="auto"/>
                                                <w:left w:val="none" w:sz="0" w:space="0" w:color="auto"/>
                                                <w:bottom w:val="none" w:sz="0" w:space="0" w:color="auto"/>
                                                <w:right w:val="none" w:sz="0" w:space="0" w:color="auto"/>
                                              </w:divBdr>
                                            </w:div>
                                            <w:div w:id="406924924">
                                              <w:marLeft w:val="0"/>
                                              <w:marRight w:val="0"/>
                                              <w:marTop w:val="0"/>
                                              <w:marBottom w:val="0"/>
                                              <w:divBdr>
                                                <w:top w:val="none" w:sz="0" w:space="0" w:color="auto"/>
                                                <w:left w:val="none" w:sz="0" w:space="0" w:color="auto"/>
                                                <w:bottom w:val="none" w:sz="0" w:space="0" w:color="auto"/>
                                                <w:right w:val="none" w:sz="0" w:space="0" w:color="auto"/>
                                              </w:divBdr>
                                            </w:div>
                                            <w:div w:id="1507866580">
                                              <w:marLeft w:val="0"/>
                                              <w:marRight w:val="0"/>
                                              <w:marTop w:val="0"/>
                                              <w:marBottom w:val="0"/>
                                              <w:divBdr>
                                                <w:top w:val="none" w:sz="0" w:space="0" w:color="auto"/>
                                                <w:left w:val="none" w:sz="0" w:space="0" w:color="auto"/>
                                                <w:bottom w:val="none" w:sz="0" w:space="0" w:color="auto"/>
                                                <w:right w:val="none" w:sz="0" w:space="0" w:color="auto"/>
                                              </w:divBdr>
                                            </w:div>
                                            <w:div w:id="12419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1931043"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yperlink" Target="http://base.garant.ru/1013626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74039188" TargetMode="External"/><Relationship Id="rId11" Type="http://schemas.openxmlformats.org/officeDocument/2006/relationships/hyperlink" Target="http://docs.cntd.ru/document/901978846" TargetMode="External"/><Relationship Id="rId5" Type="http://schemas.openxmlformats.org/officeDocument/2006/relationships/hyperlink" Target="http://docs.cntd.ru/document/901978846"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1978846"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ailino@mail.ru" TargetMode="External"/><Relationship Id="rId14"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20</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2017-10-30T06:13:00Z</cp:lastPrinted>
  <dcterms:created xsi:type="dcterms:W3CDTF">2017-10-12T10:31:00Z</dcterms:created>
  <dcterms:modified xsi:type="dcterms:W3CDTF">2017-10-30T10:43:00Z</dcterms:modified>
</cp:coreProperties>
</file>