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E5" w:rsidRPr="006459E5" w:rsidRDefault="006459E5" w:rsidP="0064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14C8" w:rsidRPr="00EF14C8" w:rsidRDefault="00EF14C8" w:rsidP="00EF14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F14C8" w:rsidRPr="00EF14C8" w:rsidRDefault="00597447" w:rsidP="00EF14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EF14C8" w:rsidRPr="00EF1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INCLUDEPICTURE "http://images.vector-images.com/74/satka_city_coa.gif" \* MERGEFORMATINET </w:instrText>
      </w:r>
      <w:r w:rsidRPr="00EF1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9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аткинского района" style="width:45pt;height:58.5pt">
            <v:imagedata r:id="rId4" r:href="rId5"/>
          </v:shape>
        </w:pict>
      </w:r>
      <w:r w:rsidRPr="00EF1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EF14C8" w:rsidRPr="00EF14C8" w:rsidRDefault="00EF14C8" w:rsidP="00EF14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EF14C8" w:rsidRPr="002F5A96" w:rsidRDefault="00EF14C8" w:rsidP="00EF14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  <w:r w:rsidRPr="002F5A96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АДМИНИСТРАЦИЯ</w:t>
      </w:r>
    </w:p>
    <w:p w:rsidR="00EF14C8" w:rsidRPr="002F5A96" w:rsidRDefault="001E74CE" w:rsidP="00EF14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  <w:r w:rsidRPr="002F5A96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АЙЛИН</w:t>
      </w:r>
      <w:r w:rsidR="00EF14C8" w:rsidRPr="002F5A96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СКОГО СЕЛЬСКОГО ПОСЕЛЕНИЯ</w:t>
      </w:r>
    </w:p>
    <w:p w:rsidR="00EF14C8" w:rsidRPr="002F5A96" w:rsidRDefault="00EF14C8" w:rsidP="00EF14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  <w:r w:rsidRPr="002F5A96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САТКИНСКОГО МУНИЦИПАЛЬНОГО РАЙОНА</w:t>
      </w:r>
    </w:p>
    <w:p w:rsidR="00EF14C8" w:rsidRPr="002F5A96" w:rsidRDefault="00EF14C8" w:rsidP="00EF14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  <w:r w:rsidRPr="002F5A96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ЧЕЛЯБИНСКОЙ ОБЛАСТИ</w:t>
      </w:r>
    </w:p>
    <w:p w:rsidR="00EF14C8" w:rsidRPr="00EF14C8" w:rsidRDefault="00EF14C8" w:rsidP="00EF14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0"/>
          <w:szCs w:val="10"/>
          <w:lang w:eastAsia="ru-RU"/>
        </w:rPr>
      </w:pPr>
    </w:p>
    <w:p w:rsidR="00EF14C8" w:rsidRPr="003A7470" w:rsidRDefault="003A7470" w:rsidP="00EF14C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36"/>
          <w:szCs w:val="36"/>
          <w:lang w:eastAsia="ru-RU"/>
        </w:rPr>
        <w:t>РЕШЕНИЕ</w:t>
      </w:r>
    </w:p>
    <w:p w:rsidR="00BD4030" w:rsidRDefault="00BD4030" w:rsidP="006459E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6459E5" w:rsidRPr="002F5A96" w:rsidRDefault="006459E5" w:rsidP="006459E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2F5A9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от </w:t>
      </w:r>
      <w:r w:rsidR="003A747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05 августа</w:t>
      </w:r>
      <w:r w:rsidRPr="002F5A9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2020 г. № </w:t>
      </w:r>
      <w:r w:rsidR="003A747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17</w:t>
      </w:r>
      <w:r w:rsidRPr="002F5A9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</w:t>
      </w:r>
    </w:p>
    <w:p w:rsidR="006459E5" w:rsidRPr="003A7470" w:rsidRDefault="006459E5" w:rsidP="0064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0"/>
          <w:szCs w:val="20"/>
          <w:lang w:eastAsia="ru-RU"/>
        </w:rPr>
      </w:pPr>
      <w:r w:rsidRPr="006459E5">
        <w:rPr>
          <w:rFonts w:ascii="Times New Roman" w:eastAsia="Times New Roman" w:hAnsi="Times New Roman" w:cs="Times New Roman"/>
          <w:b/>
          <w:color w:val="000099"/>
          <w:spacing w:val="-3"/>
          <w:sz w:val="20"/>
          <w:szCs w:val="20"/>
          <w:lang w:eastAsia="ru-RU"/>
        </w:rPr>
        <w:t xml:space="preserve">                      с.</w:t>
      </w:r>
      <w:r w:rsidR="002F5A96">
        <w:rPr>
          <w:rFonts w:ascii="Times New Roman" w:eastAsia="Times New Roman" w:hAnsi="Times New Roman" w:cs="Times New Roman"/>
          <w:b/>
          <w:color w:val="000099"/>
          <w:spacing w:val="-3"/>
          <w:sz w:val="20"/>
          <w:szCs w:val="20"/>
          <w:lang w:eastAsia="ru-RU"/>
        </w:rPr>
        <w:t>Айлино</w:t>
      </w:r>
    </w:p>
    <w:p w:rsidR="006459E5" w:rsidRDefault="006459E5" w:rsidP="006459E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</w:pPr>
    </w:p>
    <w:p w:rsidR="006459E5" w:rsidRPr="006459E5" w:rsidRDefault="006459E5" w:rsidP="006459E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Об утверждении порядка предоставления </w:t>
      </w:r>
    </w:p>
    <w:p w:rsidR="006459E5" w:rsidRPr="006459E5" w:rsidRDefault="006459E5" w:rsidP="006459E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помещений для проведения встреч депутатов </w:t>
      </w:r>
    </w:p>
    <w:p w:rsidR="006459E5" w:rsidRPr="006459E5" w:rsidRDefault="006459E5" w:rsidP="006459E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с избирателями и определения специально </w:t>
      </w:r>
    </w:p>
    <w:p w:rsidR="006459E5" w:rsidRPr="006459E5" w:rsidRDefault="006459E5" w:rsidP="006459E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отведенных мест, перечня помещений </w:t>
      </w:r>
    </w:p>
    <w:p w:rsidR="006459E5" w:rsidRPr="006459E5" w:rsidRDefault="006459E5" w:rsidP="006459E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для проведения встреч депутатов с избирателями</w:t>
      </w:r>
    </w:p>
    <w:p w:rsidR="006459E5" w:rsidRDefault="006459E5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459E5" w:rsidRPr="00EF14C8" w:rsidRDefault="006459E5" w:rsidP="006459E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соответствии с Фед</w:t>
      </w:r>
      <w:r w:rsidR="00EF14C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еральным законом от 18.06.2017 №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107-ФЗ "О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Pr="006459E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", </w:t>
      </w:r>
      <w:hyperlink r:id="rId6" w:history="1">
        <w:r w:rsidRPr="006459E5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Фед</w:t>
        </w:r>
        <w:r w:rsidR="00EF14C8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ерального закона от 19.06.2004 №</w:t>
        </w:r>
        <w:r w:rsidRPr="006459E5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54-ФЗ "О собраниях, митингах, демонстрациях, шествиях и пикетированиях"</w:t>
        </w:r>
      </w:hyperlink>
      <w:r w:rsidRPr="006459E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ч.5.3 ст.40 </w:t>
      </w:r>
      <w:hyperlink r:id="rId7" w:history="1">
        <w:r w:rsidRPr="006459E5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Фед</w:t>
        </w:r>
        <w:r w:rsidR="00EF14C8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ерального закона от 06.10.2003 №</w:t>
        </w:r>
        <w:r w:rsidRPr="006459E5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6459E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, Уставом </w:t>
      </w:r>
      <w:r w:rsidR="001E74C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Айлин</w:t>
      </w:r>
      <w:r w:rsidRPr="00EF14C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ского </w:t>
      </w:r>
      <w:r w:rsidRPr="006459E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сельского поселения</w:t>
      </w:r>
    </w:p>
    <w:p w:rsidR="006459E5" w:rsidRPr="006459E5" w:rsidRDefault="006459E5" w:rsidP="006459E5">
      <w:pPr>
        <w:pStyle w:val="a3"/>
        <w:jc w:val="center"/>
      </w:pPr>
      <w:r w:rsidRPr="006459E5">
        <w:rPr>
          <w:color w:val="2D2D2D"/>
          <w:spacing w:val="2"/>
          <w:sz w:val="21"/>
          <w:szCs w:val="21"/>
        </w:rPr>
        <w:br/>
      </w:r>
      <w:r w:rsidR="003A7470">
        <w:t xml:space="preserve"> СОВЕТ ДЕПУТАТОВ АЙЛИНСКОГО СЕЛЬСКОГО ПОСЕЛЕНИЯ РЕШАЕТ</w:t>
      </w:r>
      <w:r w:rsidR="00EF14C8">
        <w:t>:</w:t>
      </w:r>
    </w:p>
    <w:p w:rsidR="006459E5" w:rsidRPr="006C6865" w:rsidRDefault="006459E5" w:rsidP="006459E5">
      <w:pPr>
        <w:pStyle w:val="a3"/>
        <w:rPr>
          <w:sz w:val="28"/>
          <w:szCs w:val="28"/>
        </w:rPr>
      </w:pPr>
    </w:p>
    <w:p w:rsidR="006459E5" w:rsidRPr="006459E5" w:rsidRDefault="006459E5" w:rsidP="006459E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Утвердить Порядок предоставления помещений для проведения встреч депутатов с избирателями (Приложение 1).</w:t>
      </w:r>
    </w:p>
    <w:p w:rsidR="006459E5" w:rsidRPr="006459E5" w:rsidRDefault="006459E5" w:rsidP="006459E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Определить перечень помещений для проведения встреч депутатов с избирателями (Приложение 2).</w:t>
      </w:r>
    </w:p>
    <w:p w:rsidR="006459E5" w:rsidRDefault="006459E5" w:rsidP="006459E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3. Настоящее </w:t>
      </w:r>
      <w:r w:rsidR="00DB095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вступает в силу с момента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его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опубликования.</w:t>
      </w:r>
    </w:p>
    <w:p w:rsidR="006459E5" w:rsidRPr="006459E5" w:rsidRDefault="006459E5" w:rsidP="006459E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4. Разместить данное постановление на официальном сайте </w:t>
      </w:r>
      <w:r w:rsidR="001E74C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Айлинского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сельского поселения </w:t>
      </w:r>
      <w:r w:rsidR="00EF14C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</w:t>
      </w:r>
      <w:r w:rsidR="00EF14C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val="en-US" w:eastAsia="ru-RU"/>
        </w:rPr>
        <w:t>adm</w:t>
      </w:r>
      <w:r w:rsidR="001E74C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val="en-US" w:eastAsia="ru-RU"/>
        </w:rPr>
        <w:t>ailino</w:t>
      </w:r>
      <w:r w:rsidR="00EF14C8" w:rsidRPr="00EF14C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="00EF14C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val="en-US" w:eastAsia="ru-RU"/>
        </w:rPr>
        <w:t>ru</w:t>
      </w:r>
      <w:r w:rsidR="00EF14C8" w:rsidRPr="00EF14C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="00EF14C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6459E5" w:rsidRDefault="006459E5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F14C8" w:rsidRDefault="00EF14C8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F14C8" w:rsidRDefault="00EF14C8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F14C8" w:rsidRDefault="00EF14C8" w:rsidP="006459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E74CE" w:rsidRDefault="001E74CE" w:rsidP="006459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E74CE" w:rsidRDefault="001E74CE" w:rsidP="006459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E74CE" w:rsidRDefault="001E74CE" w:rsidP="001E74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Глава  Айлинского сельского поселения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Т.П.Шуть</w:t>
      </w:r>
      <w:proofErr w:type="spellEnd"/>
    </w:p>
    <w:p w:rsidR="00EF14C8" w:rsidRDefault="00EF14C8" w:rsidP="006459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F14C8" w:rsidRDefault="00EF14C8" w:rsidP="006459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F14C8" w:rsidRDefault="00EF14C8" w:rsidP="006459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E71DD" w:rsidRDefault="004E71DD" w:rsidP="00EF14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F14C8" w:rsidRDefault="00EF14C8" w:rsidP="00EF14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Приложение №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1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к </w:t>
      </w:r>
      <w:r w:rsidR="003A747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решению Совета депутатов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EF14C8" w:rsidRDefault="001E74CE" w:rsidP="00EF14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Айлинс</w:t>
      </w:r>
      <w:r w:rsidR="00EF14C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кого сельского поселения </w:t>
      </w:r>
    </w:p>
    <w:p w:rsidR="006459E5" w:rsidRDefault="006459E5" w:rsidP="006459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3A747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05 августа 2020г.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EF14C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A747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17</w:t>
      </w:r>
    </w:p>
    <w:p w:rsidR="004E71DD" w:rsidRDefault="00EF14C8" w:rsidP="004E71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459E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 предоставления специально отведенных мест, помещений для проведения встреч депутатов с избирателями</w:t>
      </w:r>
    </w:p>
    <w:p w:rsidR="006459E5" w:rsidRPr="006459E5" w:rsidRDefault="006459E5" w:rsidP="004E71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459E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</w:t>
      </w:r>
      <w:r w:rsidR="004E71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Настоящий Порядок регламентирует последовательность действий Администрации </w:t>
      </w:r>
      <w:r w:rsidR="001E7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Айлин</w:t>
      </w:r>
      <w:r w:rsidR="004E71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ского 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в лице Главы </w:t>
      </w:r>
      <w:r w:rsidR="001E7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Айлин</w:t>
      </w:r>
      <w:r w:rsidR="004E71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ского 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(далее - собственник помещения)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собраний, по заявкам депутатов.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По заявке депутата пригодное помещение из числа включенных в перечень помещений (далее - помещения) безвозмездно предоставляется собственником помещения депутату для проведения публичного мероприятия в форме встречи с избирателями.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Собственник помещения обязан оказывать содействие депутатам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</w:t>
      </w:r>
    </w:p>
    <w:p w:rsidR="006459E5" w:rsidRPr="006459E5" w:rsidRDefault="006459E5" w:rsidP="004E71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II. Порядок предоставления помещений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</w:t>
      </w:r>
      <w:r w:rsidR="004E71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Депутаты обращаются с </w:t>
      </w:r>
      <w:r w:rsidR="004E71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письменной заявкой (приложение №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1) к собственнику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</w:t>
      </w:r>
      <w:r w:rsidR="004E71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</w:t>
      </w:r>
      <w:r w:rsidR="004E71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Заявки о предоставлении помещений рассматриваются собственником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</w:t>
      </w:r>
      <w:r w:rsidR="004E71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основании полученных заявок помещения безвозмездно предоставляются собственником помещения для собрания (встречи), с обеспечением равных условий для всех депутатов при проведении таких мероприятий.</w:t>
      </w:r>
    </w:p>
    <w:p w:rsidR="006459E5" w:rsidRPr="006459E5" w:rsidRDefault="006459E5" w:rsidP="004E71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III Обязанности органа местного самоуправления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Собственник помещения после получения уведомления о проведении публичного мероприятия обязан: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документально подтвердить получение уведомления о проведении публичного мероприятия, указав при этом дату и время его получения;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настоящего Федерального закона;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 </w:t>
      </w:r>
      <w:hyperlink r:id="rId8" w:history="1">
        <w:r w:rsidRPr="006459E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Конституции Российской Федерации</w:t>
        </w:r>
      </w:hyperlink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6459E5" w:rsidRPr="006459E5" w:rsidRDefault="006459E5" w:rsidP="004E71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Собственник помещения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 </w:t>
      </w:r>
      <w:hyperlink r:id="rId9" w:history="1">
        <w:r w:rsidRPr="006459E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</w:t>
        </w:r>
        <w:r w:rsidR="004E71DD" w:rsidRPr="004E71D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еральным законом от 19.06.2004 №</w:t>
        </w:r>
        <w:r w:rsidRPr="006459E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54-ФЗ "О собраниях, митингах, демонстрациях, шествиях и пикетированиях"</w:t>
        </w:r>
      </w:hyperlink>
      <w:r w:rsidRPr="006459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вышеуказанным Федеральным законом или законом субъекта Российской Федерации проведение публичного мероприятия запрещается.</w:t>
      </w:r>
    </w:p>
    <w:p w:rsidR="006459E5" w:rsidRPr="006459E5" w:rsidRDefault="006459E5" w:rsidP="004E71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VI. Время проведения публичного мероприятия</w:t>
      </w:r>
    </w:p>
    <w:p w:rsidR="006459E5" w:rsidRPr="006459E5" w:rsidRDefault="006459E5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 Встреча депутатов с избирателями не может начинаться ранее 9 часов и заканчиваться позднее 20 часов текущего дня по местному времени. Время встречи составляет не более двух часов.</w:t>
      </w:r>
    </w:p>
    <w:p w:rsidR="006459E5" w:rsidRPr="00EF14C8" w:rsidRDefault="006459E5" w:rsidP="006459E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459E5" w:rsidRPr="006459E5" w:rsidRDefault="006459E5" w:rsidP="004E71DD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459E5" w:rsidRPr="006459E5" w:rsidRDefault="004E71DD" w:rsidP="006459E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№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предоставления помещений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проведения встреч депутатов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 избирателями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620"/>
      </w:tblGrid>
      <w:tr w:rsidR="006459E5" w:rsidRPr="006459E5" w:rsidTr="006459E5">
        <w:trPr>
          <w:trHeight w:val="15"/>
        </w:trPr>
        <w:tc>
          <w:tcPr>
            <w:tcW w:w="4620" w:type="dxa"/>
            <w:hideMark/>
          </w:tcPr>
          <w:p w:rsidR="006459E5" w:rsidRPr="006459E5" w:rsidRDefault="006459E5" w:rsidP="0064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459E5" w:rsidRPr="006459E5" w:rsidTr="006459E5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9E5" w:rsidRPr="006459E5" w:rsidRDefault="006459E5" w:rsidP="006459E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459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6459E5" w:rsidRPr="006459E5" w:rsidTr="006459E5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9E5" w:rsidRPr="006459E5" w:rsidRDefault="006459E5" w:rsidP="006459E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459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(наименование собственника, владельца помещения)</w:t>
            </w:r>
          </w:p>
        </w:tc>
      </w:tr>
      <w:tr w:rsidR="006459E5" w:rsidRPr="006459E5" w:rsidTr="006459E5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9E5" w:rsidRPr="006459E5" w:rsidRDefault="006459E5" w:rsidP="006459E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459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________________________________</w:t>
            </w:r>
            <w:r w:rsidRPr="006459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(Ф.И.О. депутата)</w:t>
            </w:r>
          </w:p>
        </w:tc>
      </w:tr>
    </w:tbl>
    <w:p w:rsidR="006459E5" w:rsidRPr="006459E5" w:rsidRDefault="006459E5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459E5" w:rsidRPr="00EF14C8" w:rsidRDefault="006459E5" w:rsidP="006459E5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459E5" w:rsidRPr="00EF14C8" w:rsidRDefault="006459E5" w:rsidP="006459E5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459E5" w:rsidRPr="00EF14C8" w:rsidRDefault="006459E5" w:rsidP="006459E5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459E5" w:rsidRPr="006459E5" w:rsidRDefault="006459E5" w:rsidP="004E71D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ЗАЯВКА на выделение помещения</w:t>
      </w:r>
    </w:p>
    <w:p w:rsidR="006459E5" w:rsidRPr="006459E5" w:rsidRDefault="006459E5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10" w:history="1">
        <w:r w:rsidRPr="006459E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19.06.2004 N 54-ФЗ "О собраниях, митингах, демонстрациях, шествиях и пикетированиях"</w:t>
        </w:r>
      </w:hyperlink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прошу предоставить помещение по адресу: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</w:t>
      </w:r>
      <w:r w:rsidR="004E71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</w:p>
    <w:p w:rsidR="006459E5" w:rsidRPr="006459E5" w:rsidRDefault="006459E5" w:rsidP="000445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(указать место проведения собрания)</w:t>
      </w:r>
    </w:p>
    <w:p w:rsidR="004E71DD" w:rsidRDefault="004E71DD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459E5" w:rsidRPr="006459E5" w:rsidRDefault="006459E5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проведения публичного мероприятия в форме встречи с избирателями, которое планируется "___" _________ 20____ года в "__" ч. "__" мин., продолжительностью ____________________________.</w:t>
      </w:r>
    </w:p>
    <w:p w:rsidR="006459E5" w:rsidRPr="006459E5" w:rsidRDefault="006459E5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(указать продолжительность собрания)</w:t>
      </w:r>
    </w:p>
    <w:p w:rsidR="006459E5" w:rsidRPr="006459E5" w:rsidRDefault="006459E5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Примерное число участников: __________________________________________________.</w:t>
      </w:r>
    </w:p>
    <w:p w:rsidR="006459E5" w:rsidRPr="006459E5" w:rsidRDefault="006459E5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Ответственный за проведение мероприятия ______</w:t>
      </w:r>
      <w:r w:rsidR="004E71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_,</w:t>
      </w:r>
    </w:p>
    <w:p w:rsidR="006459E5" w:rsidRPr="006459E5" w:rsidRDefault="004E71DD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(указать Ф.И.О., статус)</w:t>
      </w:r>
    </w:p>
    <w:p w:rsidR="004E71DD" w:rsidRDefault="004E71DD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459E5" w:rsidRPr="006459E5" w:rsidRDefault="006459E5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контактный телефон ______________________________________________.</w:t>
      </w:r>
    </w:p>
    <w:p w:rsidR="004E71DD" w:rsidRDefault="004E71DD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459E5" w:rsidRPr="006459E5" w:rsidRDefault="006459E5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 подачи заявки: "_____" __________ 20____ г.</w:t>
      </w:r>
    </w:p>
    <w:p w:rsidR="004E71DD" w:rsidRDefault="004E71DD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E71DD" w:rsidRDefault="004E71DD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459E5" w:rsidRPr="006459E5" w:rsidRDefault="006459E5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Подпись депутата _____________________ Ф.И.О.</w:t>
      </w:r>
    </w:p>
    <w:p w:rsidR="006459E5" w:rsidRPr="006459E5" w:rsidRDefault="004E71DD" w:rsidP="0064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</w:t>
      </w:r>
    </w:p>
    <w:p w:rsidR="004E71DD" w:rsidRDefault="004E71DD" w:rsidP="006459E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4E71DD" w:rsidRDefault="004E71DD" w:rsidP="006459E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4E71DD" w:rsidRDefault="004E71DD" w:rsidP="006459E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4E71DD" w:rsidRDefault="004E71DD" w:rsidP="006459E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4E71DD" w:rsidRDefault="004E71DD" w:rsidP="006459E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4E71DD" w:rsidRDefault="004E71DD" w:rsidP="006459E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4E71DD" w:rsidRDefault="004E71DD" w:rsidP="006459E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442B2" w:rsidRPr="002442B2" w:rsidRDefault="004E71DD" w:rsidP="004E71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№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</w:t>
      </w:r>
      <w:r w:rsidR="003A74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решению Совета депутатов 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E7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Айлин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 сельского поселения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</w:p>
    <w:p w:rsidR="006459E5" w:rsidRPr="006459E5" w:rsidRDefault="002442B2" w:rsidP="004E71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05 августа № 17</w:t>
      </w:r>
      <w:r w:rsidR="006459E5" w:rsidRPr="006459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4E71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_____________№___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5"/>
        <w:gridCol w:w="6405"/>
        <w:gridCol w:w="2225"/>
      </w:tblGrid>
      <w:tr w:rsidR="0004452B" w:rsidRPr="006459E5" w:rsidTr="0004452B">
        <w:trPr>
          <w:trHeight w:val="15"/>
        </w:trPr>
        <w:tc>
          <w:tcPr>
            <w:tcW w:w="725" w:type="dxa"/>
            <w:hideMark/>
          </w:tcPr>
          <w:p w:rsidR="006459E5" w:rsidRPr="006459E5" w:rsidRDefault="006459E5" w:rsidP="0064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hideMark/>
          </w:tcPr>
          <w:p w:rsidR="006459E5" w:rsidRPr="006459E5" w:rsidRDefault="006459E5" w:rsidP="0064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hideMark/>
          </w:tcPr>
          <w:p w:rsidR="006459E5" w:rsidRPr="006459E5" w:rsidRDefault="006459E5" w:rsidP="0064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B" w:rsidRPr="006459E5" w:rsidTr="0004452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9E5" w:rsidRPr="006459E5" w:rsidRDefault="006459E5" w:rsidP="006459E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459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9E5" w:rsidRPr="006459E5" w:rsidRDefault="006459E5" w:rsidP="006459E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459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9E5" w:rsidRPr="006459E5" w:rsidRDefault="006459E5" w:rsidP="006459E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459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</w:t>
            </w:r>
            <w:r w:rsidRPr="006459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местонахождения</w:t>
            </w:r>
          </w:p>
        </w:tc>
      </w:tr>
      <w:tr w:rsidR="0004452B" w:rsidRPr="006459E5" w:rsidTr="0004452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9E5" w:rsidRPr="006459E5" w:rsidRDefault="006459E5" w:rsidP="006459E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459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9E5" w:rsidRPr="006459E5" w:rsidRDefault="006459E5" w:rsidP="001E74C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459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Здание </w:t>
            </w:r>
            <w:r w:rsidR="0004452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МКУ «</w:t>
            </w:r>
            <w:r w:rsidR="001E7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Айлинская Центральная клу</w:t>
            </w:r>
            <w:r w:rsidR="00FF1E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бная система</w:t>
            </w:r>
            <w:r w:rsidR="0004452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9E5" w:rsidRPr="006459E5" w:rsidRDefault="0004452B" w:rsidP="00FF1EF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45692</w:t>
            </w:r>
            <w:r w:rsidR="00FF1EF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Челябинская область, Саткинский район</w:t>
            </w:r>
            <w:r w:rsidR="006459E5" w:rsidRPr="006459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BD403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с.</w:t>
            </w:r>
            <w:r w:rsidR="001E7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Айлино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,ул. </w:t>
            </w:r>
            <w:r w:rsidR="001E7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Пугачева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д. 3</w:t>
            </w:r>
            <w:r w:rsidR="001E74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6459E5" w:rsidRPr="006459E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17D2" w:rsidRPr="00EF14C8" w:rsidRDefault="00BC17D2" w:rsidP="006459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7D2" w:rsidRPr="00EF14C8" w:rsidSect="004E71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2AE9"/>
    <w:rsid w:val="0004452B"/>
    <w:rsid w:val="000B384F"/>
    <w:rsid w:val="000C2AE9"/>
    <w:rsid w:val="001E74CE"/>
    <w:rsid w:val="001F0773"/>
    <w:rsid w:val="002442B2"/>
    <w:rsid w:val="002F5A96"/>
    <w:rsid w:val="003A7470"/>
    <w:rsid w:val="00405B08"/>
    <w:rsid w:val="004E71DD"/>
    <w:rsid w:val="00597447"/>
    <w:rsid w:val="006459E5"/>
    <w:rsid w:val="0089534B"/>
    <w:rsid w:val="00BC17D2"/>
    <w:rsid w:val="00BD4030"/>
    <w:rsid w:val="00DB0959"/>
    <w:rsid w:val="00EF14C8"/>
    <w:rsid w:val="00F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0534" TargetMode="External"/><Relationship Id="rId11" Type="http://schemas.openxmlformats.org/officeDocument/2006/relationships/fontTable" Target="fontTable.xml"/><Relationship Id="rId5" Type="http://schemas.openxmlformats.org/officeDocument/2006/relationships/image" Target="http://images.vector-images.com/74/satka_city_coa.gif" TargetMode="External"/><Relationship Id="rId10" Type="http://schemas.openxmlformats.org/officeDocument/2006/relationships/hyperlink" Target="http://docs.cntd.ru/document/9019005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00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</cp:revision>
  <cp:lastPrinted>2020-08-06T06:21:00Z</cp:lastPrinted>
  <dcterms:created xsi:type="dcterms:W3CDTF">2020-07-08T03:48:00Z</dcterms:created>
  <dcterms:modified xsi:type="dcterms:W3CDTF">2020-08-06T06:22:00Z</dcterms:modified>
</cp:coreProperties>
</file>